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A3" w:rsidRDefault="00E621A3">
      <w:bookmarkStart w:id="0" w:name="_GoBack"/>
      <w:bookmarkEnd w:id="0"/>
    </w:p>
    <w:p w:rsidR="0055664B" w:rsidRDefault="0055664B"/>
    <w:p w:rsidR="0055664B" w:rsidRDefault="0023380A" w:rsidP="00EA3A89">
      <w:r>
        <w:rPr>
          <w:noProof/>
          <w:lang w:eastAsia="en-GB"/>
        </w:rPr>
        <w:drawing>
          <wp:anchor distT="0" distB="0" distL="114300" distR="114300" simplePos="0" relativeHeight="251689472" behindDoc="0" locked="0" layoutInCell="1" allowOverlap="1">
            <wp:simplePos x="2009775" y="504825"/>
            <wp:positionH relativeFrom="column">
              <wp:posOffset>2008505</wp:posOffset>
            </wp:positionH>
            <wp:positionV relativeFrom="paragraph">
              <wp:align>top</wp:align>
            </wp:positionV>
            <wp:extent cx="3533775" cy="1133767"/>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FCA_Logos_RGB_Horizontal_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3775" cy="1133767"/>
                    </a:xfrm>
                    <a:prstGeom prst="rect">
                      <a:avLst/>
                    </a:prstGeom>
                  </pic:spPr>
                </pic:pic>
              </a:graphicData>
            </a:graphic>
          </wp:anchor>
        </w:drawing>
      </w:r>
      <w:r w:rsidR="00EA3A89">
        <w:br w:type="textWrapping" w:clear="all"/>
      </w:r>
    </w:p>
    <w:p w:rsidR="0055664B" w:rsidRDefault="0055664B" w:rsidP="0055664B">
      <w:pPr>
        <w:jc w:val="center"/>
      </w:pPr>
    </w:p>
    <w:p w:rsidR="0055664B" w:rsidRDefault="0055664B" w:rsidP="0055664B">
      <w:pPr>
        <w:jc w:val="center"/>
      </w:pPr>
    </w:p>
    <w:p w:rsidR="0055664B" w:rsidRDefault="0055664B" w:rsidP="0055664B">
      <w:pPr>
        <w:jc w:val="center"/>
      </w:pPr>
    </w:p>
    <w:p w:rsidR="0055664B" w:rsidRDefault="0055664B" w:rsidP="0055664B">
      <w:pPr>
        <w:jc w:val="center"/>
      </w:pPr>
      <w:r>
        <w:rPr>
          <w:noProof/>
          <w:lang w:eastAsia="en-GB"/>
        </w:rPr>
        <w:drawing>
          <wp:inline distT="0" distB="0" distL="0" distR="0" wp14:anchorId="1862C19E" wp14:editId="1FAA8DFC">
            <wp:extent cx="5295900" cy="3936422"/>
            <wp:effectExtent l="0" t="0" r="0" b="6985"/>
            <wp:docPr id="4" name="Picture 4" descr="cid:image007.png@01D4AE78.13F30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png@01D4AE78.13F30830"/>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28445" t="1" b="-1284"/>
                    <a:stretch/>
                  </pic:blipFill>
                  <pic:spPr bwMode="auto">
                    <a:xfrm>
                      <a:off x="0" y="0"/>
                      <a:ext cx="5337422" cy="3967285"/>
                    </a:xfrm>
                    <a:prstGeom prst="rect">
                      <a:avLst/>
                    </a:prstGeom>
                    <a:noFill/>
                    <a:ln>
                      <a:noFill/>
                    </a:ln>
                    <a:extLst>
                      <a:ext uri="{53640926-AAD7-44D8-BBD7-CCE9431645EC}">
                        <a14:shadowObscured xmlns:a14="http://schemas.microsoft.com/office/drawing/2010/main"/>
                      </a:ext>
                    </a:extLst>
                  </pic:spPr>
                </pic:pic>
              </a:graphicData>
            </a:graphic>
          </wp:inline>
        </w:drawing>
      </w:r>
    </w:p>
    <w:p w:rsidR="0055664B" w:rsidRDefault="0055664B" w:rsidP="0055664B">
      <w:pPr>
        <w:jc w:val="center"/>
      </w:pPr>
    </w:p>
    <w:p w:rsidR="0055664B" w:rsidRDefault="0055664B" w:rsidP="0055664B">
      <w:pPr>
        <w:jc w:val="center"/>
      </w:pPr>
    </w:p>
    <w:p w:rsidR="0055664B" w:rsidRPr="003A11FE" w:rsidRDefault="0055664B" w:rsidP="0055664B">
      <w:pPr>
        <w:pStyle w:val="BodyText"/>
        <w:tabs>
          <w:tab w:val="left" w:pos="8070"/>
          <w:tab w:val="left" w:pos="8565"/>
        </w:tabs>
        <w:jc w:val="center"/>
        <w:rPr>
          <w:rFonts w:ascii="Arial"/>
          <w:b/>
          <w:sz w:val="32"/>
          <w:szCs w:val="32"/>
        </w:rPr>
      </w:pPr>
      <w:r w:rsidRPr="003A11FE">
        <w:rPr>
          <w:rFonts w:ascii="Arial"/>
          <w:b/>
          <w:sz w:val="32"/>
          <w:szCs w:val="32"/>
        </w:rPr>
        <w:t>RFCA FOR YORKSHIRE AND THE HUMBER</w:t>
      </w:r>
    </w:p>
    <w:p w:rsidR="0055664B" w:rsidRPr="003A11FE" w:rsidRDefault="0055664B" w:rsidP="0055664B">
      <w:pPr>
        <w:pStyle w:val="BodyText"/>
        <w:jc w:val="center"/>
        <w:rPr>
          <w:rFonts w:ascii="Arial"/>
          <w:b/>
          <w:sz w:val="32"/>
          <w:szCs w:val="32"/>
        </w:rPr>
      </w:pPr>
    </w:p>
    <w:p w:rsidR="0055664B" w:rsidRPr="003A11FE" w:rsidRDefault="0055664B" w:rsidP="0055664B">
      <w:pPr>
        <w:pStyle w:val="BodyText"/>
        <w:jc w:val="center"/>
        <w:rPr>
          <w:rFonts w:ascii="Arial"/>
          <w:b/>
          <w:sz w:val="32"/>
          <w:szCs w:val="32"/>
        </w:rPr>
      </w:pPr>
      <w:r w:rsidRPr="003A11FE">
        <w:rPr>
          <w:rFonts w:ascii="Arial"/>
          <w:b/>
          <w:sz w:val="32"/>
          <w:szCs w:val="32"/>
        </w:rPr>
        <w:t>RECRUITMENT PACK</w:t>
      </w:r>
    </w:p>
    <w:p w:rsidR="0055664B" w:rsidRDefault="0055664B" w:rsidP="0055664B">
      <w:pPr>
        <w:pStyle w:val="BodyText"/>
        <w:jc w:val="center"/>
        <w:rPr>
          <w:rFonts w:ascii="Arial"/>
          <w:b/>
          <w:sz w:val="32"/>
          <w:szCs w:val="32"/>
        </w:rPr>
      </w:pPr>
    </w:p>
    <w:p w:rsidR="00032FF0" w:rsidRDefault="00032FF0" w:rsidP="0055664B">
      <w:pPr>
        <w:pStyle w:val="BodyText"/>
        <w:jc w:val="center"/>
        <w:rPr>
          <w:rFonts w:ascii="Arial"/>
          <w:b/>
          <w:sz w:val="32"/>
          <w:szCs w:val="32"/>
        </w:rPr>
      </w:pPr>
      <w:r>
        <w:rPr>
          <w:rFonts w:ascii="Arial"/>
          <w:b/>
          <w:sz w:val="32"/>
          <w:szCs w:val="32"/>
        </w:rPr>
        <w:t xml:space="preserve">Schools Cadet Expansion Officer </w:t>
      </w:r>
    </w:p>
    <w:p w:rsidR="00032FF0" w:rsidRPr="003A11FE" w:rsidRDefault="00032FF0" w:rsidP="0055664B">
      <w:pPr>
        <w:pStyle w:val="BodyText"/>
        <w:jc w:val="center"/>
        <w:rPr>
          <w:rFonts w:ascii="Arial"/>
          <w:b/>
          <w:sz w:val="32"/>
          <w:szCs w:val="32"/>
        </w:rPr>
      </w:pPr>
      <w:r>
        <w:rPr>
          <w:rFonts w:ascii="Arial"/>
          <w:b/>
          <w:sz w:val="32"/>
          <w:szCs w:val="32"/>
        </w:rPr>
        <w:t>(</w:t>
      </w:r>
      <w:proofErr w:type="gramStart"/>
      <w:r>
        <w:rPr>
          <w:rFonts w:ascii="Arial"/>
          <w:b/>
          <w:sz w:val="32"/>
          <w:szCs w:val="32"/>
        </w:rPr>
        <w:t>fixed</w:t>
      </w:r>
      <w:proofErr w:type="gramEnd"/>
      <w:r>
        <w:rPr>
          <w:rFonts w:ascii="Arial"/>
          <w:b/>
          <w:sz w:val="32"/>
          <w:szCs w:val="32"/>
        </w:rPr>
        <w:t xml:space="preserve"> Term to 31</w:t>
      </w:r>
      <w:r w:rsidRPr="00032FF0">
        <w:rPr>
          <w:rFonts w:ascii="Arial"/>
          <w:b/>
          <w:sz w:val="32"/>
          <w:szCs w:val="32"/>
          <w:vertAlign w:val="superscript"/>
        </w:rPr>
        <w:t>st</w:t>
      </w:r>
      <w:r>
        <w:rPr>
          <w:rFonts w:ascii="Arial"/>
          <w:b/>
          <w:sz w:val="32"/>
          <w:szCs w:val="32"/>
        </w:rPr>
        <w:t xml:space="preserve"> March 2024)</w:t>
      </w:r>
    </w:p>
    <w:p w:rsidR="0055664B" w:rsidRDefault="0055664B" w:rsidP="0055664B">
      <w:pPr>
        <w:jc w:val="center"/>
      </w:pPr>
    </w:p>
    <w:p w:rsidR="0055664B" w:rsidRDefault="0055664B" w:rsidP="0055664B">
      <w:pPr>
        <w:jc w:val="center"/>
      </w:pPr>
    </w:p>
    <w:p w:rsidR="0055664B" w:rsidRDefault="0055664B" w:rsidP="0055664B">
      <w:pPr>
        <w:jc w:val="center"/>
      </w:pPr>
    </w:p>
    <w:p w:rsidR="0055664B" w:rsidRDefault="0055664B" w:rsidP="0055664B">
      <w:pPr>
        <w:jc w:val="center"/>
      </w:pPr>
    </w:p>
    <w:p w:rsidR="0055664B" w:rsidRDefault="0055664B" w:rsidP="0055664B">
      <w:pPr>
        <w:jc w:val="center"/>
      </w:pPr>
      <w:r w:rsidRPr="00392F0B">
        <w:rPr>
          <w:noProof/>
          <w:sz w:val="40"/>
          <w:lang w:eastAsia="en-GB"/>
        </w:rPr>
        <w:drawing>
          <wp:inline distT="0" distB="0" distL="0" distR="0" wp14:anchorId="2B900C92" wp14:editId="503F12FB">
            <wp:extent cx="5731510" cy="703531"/>
            <wp:effectExtent l="0" t="0" r="2540" b="1905"/>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0"/>
                    <a:stretch>
                      <a:fillRect/>
                    </a:stretch>
                  </pic:blipFill>
                  <pic:spPr>
                    <a:xfrm>
                      <a:off x="0" y="0"/>
                      <a:ext cx="5731510" cy="703531"/>
                    </a:xfrm>
                    <a:prstGeom prst="rect">
                      <a:avLst/>
                    </a:prstGeom>
                  </pic:spPr>
                </pic:pic>
              </a:graphicData>
            </a:graphic>
          </wp:inline>
        </w:drawing>
      </w:r>
    </w:p>
    <w:p w:rsidR="00BB202E" w:rsidRDefault="00BB202E" w:rsidP="0055664B">
      <w:pPr>
        <w:jc w:val="center"/>
      </w:pPr>
    </w:p>
    <w:p w:rsidR="00BB202E" w:rsidRDefault="00BB202E" w:rsidP="0055664B">
      <w:pPr>
        <w:jc w:val="center"/>
      </w:pPr>
    </w:p>
    <w:p w:rsidR="00BB202E" w:rsidRDefault="00BB202E" w:rsidP="0055664B">
      <w:pPr>
        <w:jc w:val="center"/>
      </w:pPr>
    </w:p>
    <w:p w:rsidR="00BB202E" w:rsidRDefault="00BB202E" w:rsidP="0055664B">
      <w:pPr>
        <w:jc w:val="center"/>
      </w:pPr>
    </w:p>
    <w:p w:rsidR="00BB202E" w:rsidRDefault="00BB202E" w:rsidP="0055664B">
      <w:pPr>
        <w:jc w:val="center"/>
      </w:pPr>
    </w:p>
    <w:p w:rsidR="00BB202E" w:rsidRDefault="00EA3A89" w:rsidP="0055664B">
      <w:pPr>
        <w:jc w:val="center"/>
      </w:pPr>
      <w:r>
        <w:tab/>
      </w:r>
      <w:r>
        <w:tab/>
      </w:r>
      <w:r>
        <w:tab/>
      </w:r>
      <w:r>
        <w:tab/>
      </w:r>
      <w:r>
        <w:tab/>
      </w:r>
      <w:r>
        <w:tab/>
      </w:r>
      <w:r>
        <w:tab/>
      </w:r>
      <w:r>
        <w:tab/>
      </w:r>
      <w:r>
        <w:tab/>
      </w:r>
      <w:r>
        <w:tab/>
      </w:r>
      <w:r>
        <w:tab/>
        <w:t xml:space="preserve">           </w:t>
      </w:r>
    </w:p>
    <w:p w:rsidR="00BB202E" w:rsidRDefault="00BB202E" w:rsidP="0055664B">
      <w:pPr>
        <w:jc w:val="center"/>
      </w:pPr>
    </w:p>
    <w:p w:rsidR="0055664B" w:rsidRDefault="0055664B" w:rsidP="00BB202E">
      <w:pPr>
        <w:ind w:right="113"/>
        <w:jc w:val="center"/>
      </w:pPr>
    </w:p>
    <w:p w:rsidR="0055664B" w:rsidRPr="009D19D8" w:rsidRDefault="004A77DB" w:rsidP="00BB202E">
      <w:pPr>
        <w:ind w:right="113"/>
        <w:jc w:val="center"/>
        <w:rPr>
          <w:rFonts w:asciiTheme="minorHAnsi" w:hAnsiTheme="minorHAnsi"/>
          <w:b/>
          <w:color w:val="7030A0"/>
        </w:rPr>
      </w:pPr>
      <w:r>
        <w:rPr>
          <w:noProof/>
          <w:lang w:eastAsia="en-GB"/>
        </w:rPr>
        <mc:AlternateContent>
          <mc:Choice Requires="wps">
            <w:drawing>
              <wp:anchor distT="0" distB="0" distL="114300" distR="114300" simplePos="0" relativeHeight="251661824" behindDoc="0" locked="0" layoutInCell="1" allowOverlap="1" wp14:anchorId="65639DE5" wp14:editId="39AD426B">
                <wp:simplePos x="0" y="0"/>
                <wp:positionH relativeFrom="page">
                  <wp:posOffset>295275</wp:posOffset>
                </wp:positionH>
                <wp:positionV relativeFrom="paragraph">
                  <wp:posOffset>108584</wp:posOffset>
                </wp:positionV>
                <wp:extent cx="5391150" cy="0"/>
                <wp:effectExtent l="0" t="19050" r="38100" b="3810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1150" cy="0"/>
                        </a:xfrm>
                        <a:prstGeom prst="line">
                          <a:avLst/>
                        </a:prstGeom>
                        <a:noFill/>
                        <a:ln w="50800">
                          <a:solidFill>
                            <a:srgbClr val="8064A2">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B6C5E3F" id="Line 31" o:spid="_x0000_s1026" style="position:absolute;flip:y;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25pt,8.55pt" to="447.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" strokecolor="#604a7b" strokeweight="4pt">
                <w10:wrap anchorx="page"/>
              </v:line>
            </w:pict>
          </mc:Fallback>
        </mc:AlternateContent>
      </w:r>
      <w:r w:rsidR="00BB202E">
        <w:rPr>
          <w:b/>
          <w:color w:val="7030A0"/>
        </w:rPr>
        <w:tab/>
      </w:r>
      <w:r w:rsidR="00BB202E">
        <w:rPr>
          <w:b/>
          <w:color w:val="7030A0"/>
        </w:rPr>
        <w:tab/>
      </w:r>
      <w:r w:rsidR="00BB202E">
        <w:rPr>
          <w:b/>
          <w:color w:val="7030A0"/>
        </w:rPr>
        <w:tab/>
      </w:r>
      <w:r w:rsidR="00BB202E">
        <w:rPr>
          <w:b/>
          <w:color w:val="7030A0"/>
        </w:rPr>
        <w:tab/>
      </w:r>
      <w:r w:rsidR="00BB202E">
        <w:rPr>
          <w:b/>
          <w:color w:val="7030A0"/>
        </w:rPr>
        <w:tab/>
      </w:r>
      <w:r w:rsidR="00BB202E">
        <w:rPr>
          <w:b/>
          <w:color w:val="7030A0"/>
        </w:rPr>
        <w:tab/>
      </w:r>
      <w:r w:rsidR="00BB202E">
        <w:rPr>
          <w:b/>
          <w:color w:val="7030A0"/>
        </w:rPr>
        <w:tab/>
      </w:r>
      <w:r w:rsidR="00BB202E">
        <w:rPr>
          <w:b/>
          <w:color w:val="7030A0"/>
        </w:rPr>
        <w:tab/>
      </w:r>
      <w:r w:rsidR="00BB202E">
        <w:rPr>
          <w:b/>
          <w:color w:val="7030A0"/>
        </w:rPr>
        <w:tab/>
      </w:r>
      <w:r w:rsidR="00BB202E">
        <w:rPr>
          <w:b/>
          <w:color w:val="7030A0"/>
        </w:rPr>
        <w:tab/>
      </w:r>
      <w:r>
        <w:rPr>
          <w:b/>
          <w:color w:val="7030A0"/>
        </w:rPr>
        <w:t xml:space="preserve">                    </w:t>
      </w:r>
      <w:r w:rsidRPr="006415F1">
        <w:rPr>
          <w:rFonts w:asciiTheme="minorHAnsi" w:hAnsiTheme="minorHAnsi"/>
          <w:b/>
          <w:color w:val="5F497A" w:themeColor="accent4" w:themeShade="BF"/>
        </w:rPr>
        <w:t>RECRUITMENT PACK</w:t>
      </w:r>
      <w:r w:rsidR="00BB202E">
        <w:rPr>
          <w:b/>
          <w:color w:val="7030A0"/>
        </w:rPr>
        <w:t xml:space="preserve">                          </w:t>
      </w:r>
      <w:r w:rsidR="009D19D8">
        <w:rPr>
          <w:b/>
          <w:color w:val="7030A0"/>
        </w:rPr>
        <w:t xml:space="preserve">      </w:t>
      </w:r>
      <w:r w:rsidR="00BB202E">
        <w:rPr>
          <w:b/>
          <w:color w:val="7030A0"/>
        </w:rPr>
        <w:t xml:space="preserve"> </w:t>
      </w:r>
    </w:p>
    <w:p w:rsidR="0055664B" w:rsidRDefault="0055664B" w:rsidP="00BB202E">
      <w:pPr>
        <w:ind w:right="113"/>
        <w:jc w:val="center"/>
        <w:rPr>
          <w:color w:val="7030A0"/>
        </w:rPr>
      </w:pPr>
    </w:p>
    <w:p w:rsidR="0055664B" w:rsidRPr="006415F1" w:rsidRDefault="0055664B" w:rsidP="000D4748">
      <w:pPr>
        <w:ind w:left="340" w:right="113"/>
        <w:rPr>
          <w:color w:val="5F497A" w:themeColor="accent4" w:themeShade="BF"/>
          <w:sz w:val="96"/>
          <w:szCs w:val="96"/>
        </w:rPr>
      </w:pPr>
      <w:r w:rsidRPr="006415F1">
        <w:rPr>
          <w:color w:val="5F497A" w:themeColor="accent4" w:themeShade="BF"/>
          <w:sz w:val="96"/>
          <w:szCs w:val="96"/>
        </w:rPr>
        <w:t>CONTENT</w:t>
      </w:r>
      <w:r w:rsidR="00EA3A89">
        <w:rPr>
          <w:color w:val="5F497A" w:themeColor="accent4" w:themeShade="BF"/>
          <w:sz w:val="96"/>
          <w:szCs w:val="96"/>
        </w:rPr>
        <w:t>S</w:t>
      </w:r>
    </w:p>
    <w:p w:rsidR="0055664B" w:rsidRPr="006415F1" w:rsidRDefault="0055664B" w:rsidP="00BB202E">
      <w:pPr>
        <w:ind w:right="113"/>
        <w:jc w:val="center"/>
        <w:rPr>
          <w:color w:val="5F497A" w:themeColor="accent4" w:themeShade="BF"/>
        </w:rPr>
      </w:pPr>
    </w:p>
    <w:p w:rsidR="0055664B" w:rsidRPr="006415F1" w:rsidRDefault="0055664B" w:rsidP="00BB202E">
      <w:pPr>
        <w:ind w:right="113"/>
        <w:jc w:val="center"/>
        <w:rPr>
          <w:color w:val="5F497A" w:themeColor="accent4" w:themeShade="BF"/>
        </w:rPr>
      </w:pPr>
    </w:p>
    <w:p w:rsidR="0055664B" w:rsidRPr="006415F1" w:rsidRDefault="0055664B" w:rsidP="00BB202E">
      <w:pPr>
        <w:ind w:right="113"/>
        <w:jc w:val="center"/>
        <w:rPr>
          <w:color w:val="5F497A" w:themeColor="accent4" w:themeShade="BF"/>
        </w:rPr>
      </w:pPr>
    </w:p>
    <w:p w:rsidR="0055664B" w:rsidRPr="006415F1" w:rsidRDefault="0055664B" w:rsidP="00BB202E">
      <w:pPr>
        <w:ind w:right="113"/>
        <w:jc w:val="center"/>
        <w:rPr>
          <w:color w:val="5F497A" w:themeColor="accent4" w:themeShade="BF"/>
        </w:rPr>
      </w:pPr>
    </w:p>
    <w:p w:rsidR="0055664B" w:rsidRPr="006415F1" w:rsidRDefault="0055664B" w:rsidP="00BB202E">
      <w:pPr>
        <w:ind w:right="113"/>
        <w:jc w:val="center"/>
        <w:rPr>
          <w:color w:val="5F497A" w:themeColor="accent4" w:themeShade="BF"/>
        </w:rPr>
      </w:pPr>
    </w:p>
    <w:p w:rsidR="0098028F" w:rsidRPr="006415F1" w:rsidRDefault="0098028F" w:rsidP="000D4748">
      <w:pPr>
        <w:pStyle w:val="ListParagraph"/>
        <w:numPr>
          <w:ilvl w:val="0"/>
          <w:numId w:val="2"/>
        </w:numPr>
        <w:ind w:left="700" w:right="113"/>
        <w:rPr>
          <w:color w:val="5F497A" w:themeColor="accent4" w:themeShade="BF"/>
          <w:sz w:val="28"/>
          <w:szCs w:val="28"/>
        </w:rPr>
      </w:pPr>
      <w:r w:rsidRPr="006415F1">
        <w:rPr>
          <w:color w:val="5F497A" w:themeColor="accent4" w:themeShade="BF"/>
          <w:sz w:val="28"/>
          <w:szCs w:val="28"/>
        </w:rPr>
        <w:t>ABOUT US</w:t>
      </w:r>
      <w:r w:rsidRPr="006415F1">
        <w:rPr>
          <w:color w:val="5F497A" w:themeColor="accent4" w:themeShade="BF"/>
        </w:rPr>
        <w:t xml:space="preserve"> </w:t>
      </w:r>
      <w:r w:rsidRPr="006415F1">
        <w:rPr>
          <w:color w:val="5F497A" w:themeColor="accent4" w:themeShade="BF"/>
        </w:rPr>
        <w:tab/>
      </w:r>
      <w:r w:rsidRPr="006415F1">
        <w:rPr>
          <w:color w:val="5F497A" w:themeColor="accent4" w:themeShade="BF"/>
        </w:rPr>
        <w:tab/>
      </w:r>
      <w:r w:rsidRPr="006415F1">
        <w:rPr>
          <w:color w:val="5F497A" w:themeColor="accent4" w:themeShade="BF"/>
        </w:rPr>
        <w:tab/>
      </w:r>
      <w:r w:rsidRPr="006415F1">
        <w:rPr>
          <w:color w:val="5F497A" w:themeColor="accent4" w:themeShade="BF"/>
        </w:rPr>
        <w:tab/>
      </w:r>
      <w:r w:rsidRPr="006415F1">
        <w:rPr>
          <w:color w:val="5F497A" w:themeColor="accent4" w:themeShade="BF"/>
        </w:rPr>
        <w:tab/>
      </w:r>
      <w:r w:rsidR="000D4748" w:rsidRPr="006415F1">
        <w:rPr>
          <w:color w:val="5F497A" w:themeColor="accent4" w:themeShade="BF"/>
        </w:rPr>
        <w:tab/>
      </w:r>
      <w:r w:rsidR="00204932">
        <w:rPr>
          <w:color w:val="5F497A" w:themeColor="accent4" w:themeShade="BF"/>
          <w:sz w:val="28"/>
          <w:szCs w:val="28"/>
        </w:rPr>
        <w:t>3</w:t>
      </w:r>
    </w:p>
    <w:p w:rsidR="0098028F" w:rsidRPr="006415F1" w:rsidRDefault="0098028F" w:rsidP="00BB202E">
      <w:pPr>
        <w:ind w:right="113"/>
        <w:rPr>
          <w:color w:val="5F497A" w:themeColor="accent4" w:themeShade="BF"/>
          <w:sz w:val="28"/>
          <w:szCs w:val="28"/>
        </w:rPr>
      </w:pPr>
    </w:p>
    <w:p w:rsidR="0098028F" w:rsidRPr="006415F1" w:rsidRDefault="006E02AD" w:rsidP="000D4748">
      <w:pPr>
        <w:pStyle w:val="ListParagraph"/>
        <w:numPr>
          <w:ilvl w:val="0"/>
          <w:numId w:val="2"/>
        </w:numPr>
        <w:ind w:left="700" w:right="113"/>
        <w:rPr>
          <w:color w:val="5F497A" w:themeColor="accent4" w:themeShade="BF"/>
          <w:sz w:val="28"/>
          <w:szCs w:val="28"/>
        </w:rPr>
      </w:pPr>
      <w:r>
        <w:rPr>
          <w:color w:val="5F497A" w:themeColor="accent4" w:themeShade="BF"/>
          <w:sz w:val="28"/>
          <w:szCs w:val="28"/>
        </w:rPr>
        <w:t xml:space="preserve">JOB DESCRIPTION AND SALARY </w:t>
      </w:r>
      <w:r>
        <w:rPr>
          <w:color w:val="5F497A" w:themeColor="accent4" w:themeShade="BF"/>
          <w:sz w:val="28"/>
          <w:szCs w:val="28"/>
        </w:rPr>
        <w:tab/>
      </w:r>
      <w:r>
        <w:rPr>
          <w:color w:val="5F497A" w:themeColor="accent4" w:themeShade="BF"/>
          <w:sz w:val="28"/>
          <w:szCs w:val="28"/>
        </w:rPr>
        <w:tab/>
        <w:t>6</w:t>
      </w:r>
    </w:p>
    <w:p w:rsidR="0098028F" w:rsidRPr="006415F1" w:rsidRDefault="0098028F" w:rsidP="00BB202E">
      <w:pPr>
        <w:pStyle w:val="ListParagraph"/>
        <w:ind w:right="113"/>
        <w:rPr>
          <w:color w:val="5F497A" w:themeColor="accent4" w:themeShade="BF"/>
          <w:sz w:val="28"/>
          <w:szCs w:val="28"/>
        </w:rPr>
      </w:pPr>
    </w:p>
    <w:p w:rsidR="0098028F" w:rsidRPr="006415F1" w:rsidRDefault="0098028F" w:rsidP="000D4748">
      <w:pPr>
        <w:pStyle w:val="ListParagraph"/>
        <w:numPr>
          <w:ilvl w:val="0"/>
          <w:numId w:val="2"/>
        </w:numPr>
        <w:ind w:left="700" w:right="113"/>
        <w:rPr>
          <w:color w:val="5F497A" w:themeColor="accent4" w:themeShade="BF"/>
          <w:sz w:val="28"/>
          <w:szCs w:val="28"/>
        </w:rPr>
      </w:pPr>
      <w:r w:rsidRPr="006415F1">
        <w:rPr>
          <w:color w:val="5F497A" w:themeColor="accent4" w:themeShade="BF"/>
          <w:sz w:val="28"/>
          <w:szCs w:val="28"/>
        </w:rPr>
        <w:t xml:space="preserve">PERSON SPECIFICATION </w:t>
      </w:r>
      <w:r w:rsidRPr="006415F1">
        <w:rPr>
          <w:color w:val="5F497A" w:themeColor="accent4" w:themeShade="BF"/>
          <w:sz w:val="28"/>
          <w:szCs w:val="28"/>
        </w:rPr>
        <w:tab/>
      </w:r>
      <w:r w:rsidRPr="006415F1">
        <w:rPr>
          <w:color w:val="5F497A" w:themeColor="accent4" w:themeShade="BF"/>
          <w:sz w:val="28"/>
          <w:szCs w:val="28"/>
        </w:rPr>
        <w:tab/>
      </w:r>
      <w:r w:rsidRPr="006415F1">
        <w:rPr>
          <w:color w:val="5F497A" w:themeColor="accent4" w:themeShade="BF"/>
          <w:sz w:val="28"/>
          <w:szCs w:val="28"/>
        </w:rPr>
        <w:tab/>
      </w:r>
      <w:r w:rsidRPr="006415F1">
        <w:rPr>
          <w:color w:val="5F497A" w:themeColor="accent4" w:themeShade="BF"/>
          <w:sz w:val="28"/>
          <w:szCs w:val="28"/>
        </w:rPr>
        <w:tab/>
      </w:r>
      <w:r w:rsidR="006E02AD">
        <w:rPr>
          <w:color w:val="5F497A" w:themeColor="accent4" w:themeShade="BF"/>
          <w:sz w:val="28"/>
          <w:szCs w:val="28"/>
        </w:rPr>
        <w:t>10</w:t>
      </w:r>
    </w:p>
    <w:p w:rsidR="0098028F" w:rsidRPr="006415F1" w:rsidRDefault="0098028F" w:rsidP="00BB202E">
      <w:pPr>
        <w:pStyle w:val="ListParagraph"/>
        <w:ind w:right="113"/>
        <w:rPr>
          <w:color w:val="5F497A" w:themeColor="accent4" w:themeShade="BF"/>
          <w:sz w:val="28"/>
          <w:szCs w:val="28"/>
        </w:rPr>
      </w:pPr>
    </w:p>
    <w:p w:rsidR="0098028F" w:rsidRPr="006415F1" w:rsidRDefault="0098028F" w:rsidP="000D4748">
      <w:pPr>
        <w:pStyle w:val="ListParagraph"/>
        <w:numPr>
          <w:ilvl w:val="0"/>
          <w:numId w:val="2"/>
        </w:numPr>
        <w:ind w:left="700" w:right="113"/>
        <w:rPr>
          <w:color w:val="5F497A" w:themeColor="accent4" w:themeShade="BF"/>
          <w:sz w:val="28"/>
          <w:szCs w:val="28"/>
        </w:rPr>
      </w:pPr>
      <w:r w:rsidRPr="006415F1">
        <w:rPr>
          <w:color w:val="5F497A" w:themeColor="accent4" w:themeShade="BF"/>
          <w:sz w:val="28"/>
          <w:szCs w:val="28"/>
        </w:rPr>
        <w:t xml:space="preserve">APPLICATION </w:t>
      </w:r>
      <w:r w:rsidR="00572634">
        <w:rPr>
          <w:color w:val="5F497A" w:themeColor="accent4" w:themeShade="BF"/>
          <w:sz w:val="28"/>
          <w:szCs w:val="28"/>
        </w:rPr>
        <w:t>PROCESS</w:t>
      </w:r>
      <w:r w:rsidR="00572634">
        <w:rPr>
          <w:color w:val="5F497A" w:themeColor="accent4" w:themeShade="BF"/>
          <w:sz w:val="28"/>
          <w:szCs w:val="28"/>
        </w:rPr>
        <w:tab/>
      </w:r>
      <w:r w:rsidR="00572634">
        <w:rPr>
          <w:color w:val="5F497A" w:themeColor="accent4" w:themeShade="BF"/>
          <w:sz w:val="28"/>
          <w:szCs w:val="28"/>
        </w:rPr>
        <w:tab/>
      </w:r>
      <w:r w:rsidR="00B80B38">
        <w:rPr>
          <w:color w:val="5F497A" w:themeColor="accent4" w:themeShade="BF"/>
          <w:sz w:val="28"/>
          <w:szCs w:val="28"/>
        </w:rPr>
        <w:tab/>
      </w:r>
      <w:r w:rsidR="00B80B38">
        <w:rPr>
          <w:color w:val="5F497A" w:themeColor="accent4" w:themeShade="BF"/>
          <w:sz w:val="28"/>
          <w:szCs w:val="28"/>
        </w:rPr>
        <w:tab/>
      </w:r>
      <w:r w:rsidR="006E02AD">
        <w:rPr>
          <w:color w:val="5F497A" w:themeColor="accent4" w:themeShade="BF"/>
          <w:sz w:val="28"/>
          <w:szCs w:val="28"/>
        </w:rPr>
        <w:t>12</w:t>
      </w:r>
    </w:p>
    <w:p w:rsidR="0098028F" w:rsidRPr="006415F1" w:rsidRDefault="0098028F" w:rsidP="00BB202E">
      <w:pPr>
        <w:ind w:right="113"/>
        <w:rPr>
          <w:color w:val="5F497A" w:themeColor="accent4" w:themeShade="BF"/>
          <w:sz w:val="28"/>
          <w:szCs w:val="28"/>
        </w:rPr>
      </w:pPr>
    </w:p>
    <w:p w:rsidR="0098028F" w:rsidRDefault="0098028F" w:rsidP="00BB202E">
      <w:pPr>
        <w:ind w:right="113"/>
        <w:rPr>
          <w:color w:val="7030A0"/>
          <w:sz w:val="28"/>
          <w:szCs w:val="28"/>
        </w:rPr>
      </w:pPr>
    </w:p>
    <w:p w:rsidR="0098028F" w:rsidRPr="0098028F" w:rsidRDefault="0098028F" w:rsidP="00BB202E">
      <w:pPr>
        <w:ind w:right="113"/>
        <w:rPr>
          <w:color w:val="7030A0"/>
          <w:sz w:val="28"/>
          <w:szCs w:val="28"/>
        </w:rPr>
      </w:pPr>
    </w:p>
    <w:p w:rsidR="0055664B" w:rsidRDefault="0055664B" w:rsidP="00BB202E">
      <w:pPr>
        <w:ind w:right="113"/>
        <w:jc w:val="center"/>
      </w:pPr>
    </w:p>
    <w:p w:rsidR="0055664B" w:rsidRDefault="0055664B" w:rsidP="00BB202E">
      <w:pPr>
        <w:ind w:right="113"/>
        <w:jc w:val="center"/>
      </w:pPr>
    </w:p>
    <w:p w:rsidR="0055664B" w:rsidRDefault="0055664B" w:rsidP="00BB202E">
      <w:pPr>
        <w:ind w:right="113"/>
        <w:jc w:val="center"/>
      </w:pPr>
    </w:p>
    <w:p w:rsidR="0055664B" w:rsidRDefault="0055664B" w:rsidP="00BB202E">
      <w:pPr>
        <w:ind w:right="113"/>
        <w:jc w:val="center"/>
      </w:pPr>
    </w:p>
    <w:p w:rsidR="0055664B" w:rsidRDefault="0055664B" w:rsidP="00BB202E">
      <w:pPr>
        <w:ind w:right="113"/>
        <w:jc w:val="center"/>
      </w:pPr>
    </w:p>
    <w:p w:rsidR="0055664B" w:rsidRDefault="0055664B" w:rsidP="0055664B">
      <w:pPr>
        <w:jc w:val="center"/>
      </w:pPr>
    </w:p>
    <w:p w:rsidR="0055664B" w:rsidRDefault="0055664B" w:rsidP="0055664B">
      <w:pPr>
        <w:jc w:val="center"/>
      </w:pPr>
    </w:p>
    <w:p w:rsidR="0055664B" w:rsidRDefault="0055664B" w:rsidP="0055664B">
      <w:pPr>
        <w:jc w:val="center"/>
      </w:pPr>
    </w:p>
    <w:p w:rsidR="0055664B" w:rsidRDefault="0055664B" w:rsidP="0055664B">
      <w:pPr>
        <w:jc w:val="center"/>
      </w:pPr>
    </w:p>
    <w:p w:rsidR="0055664B" w:rsidRDefault="0055664B" w:rsidP="0055664B">
      <w:pPr>
        <w:jc w:val="center"/>
      </w:pPr>
    </w:p>
    <w:p w:rsidR="0055664B" w:rsidRPr="0055664B" w:rsidRDefault="0055664B" w:rsidP="0055664B">
      <w:pPr>
        <w:jc w:val="center"/>
        <w:rPr>
          <w:sz w:val="20"/>
          <w:szCs w:val="20"/>
        </w:rPr>
      </w:pPr>
      <w:r>
        <w:tab/>
      </w:r>
      <w:r>
        <w:tab/>
      </w:r>
      <w:r>
        <w:tab/>
      </w:r>
      <w:r>
        <w:tab/>
      </w:r>
      <w:r>
        <w:tab/>
      </w:r>
      <w:r>
        <w:tab/>
      </w:r>
      <w:r>
        <w:tab/>
      </w:r>
      <w:r>
        <w:tab/>
      </w:r>
      <w:r>
        <w:tab/>
      </w:r>
    </w:p>
    <w:p w:rsidR="0055664B" w:rsidRDefault="0055664B" w:rsidP="0055664B">
      <w:pPr>
        <w:spacing w:before="88"/>
        <w:ind w:left="996"/>
        <w:rPr>
          <w:rFonts w:ascii="Open Sans"/>
          <w:b/>
          <w:sz w:val="20"/>
        </w:rPr>
      </w:pPr>
      <w:r>
        <w:br w:type="column"/>
      </w:r>
      <w:r>
        <w:lastRenderedPageBreak/>
        <w:t xml:space="preserve">     </w:t>
      </w:r>
      <w:r w:rsidR="0098028F">
        <w:tab/>
      </w:r>
      <w:r w:rsidR="0098028F">
        <w:tab/>
      </w:r>
      <w:r w:rsidR="0098028F">
        <w:tab/>
      </w:r>
      <w:r w:rsidR="0098028F">
        <w:tab/>
      </w:r>
      <w:r w:rsidR="0098028F">
        <w:tab/>
      </w:r>
      <w:r w:rsidR="0098028F">
        <w:tab/>
      </w:r>
      <w:r w:rsidR="0098028F">
        <w:tab/>
      </w:r>
      <w:r w:rsidR="0098028F">
        <w:tab/>
      </w:r>
    </w:p>
    <w:p w:rsidR="0055664B" w:rsidRPr="009D19D8" w:rsidRDefault="0098028F" w:rsidP="007F60B7">
      <w:pPr>
        <w:ind w:right="-1191"/>
        <w:jc w:val="center"/>
        <w:rPr>
          <w:rFonts w:asciiTheme="minorHAnsi" w:hAnsiTheme="minorHAnsi"/>
          <w:b/>
        </w:rPr>
      </w:pPr>
      <w:r>
        <w:tab/>
      </w:r>
      <w:r>
        <w:tab/>
      </w:r>
      <w:r>
        <w:tab/>
      </w:r>
      <w:r>
        <w:tab/>
      </w:r>
      <w:r>
        <w:tab/>
      </w:r>
      <w:r>
        <w:tab/>
      </w:r>
      <w:r>
        <w:tab/>
      </w:r>
      <w:r>
        <w:tab/>
      </w:r>
      <w:r w:rsidR="00BB202E">
        <w:tab/>
      </w:r>
      <w:r w:rsidR="00BB202E">
        <w:tab/>
      </w:r>
      <w:r w:rsidR="00BB202E">
        <w:tab/>
      </w:r>
      <w:r w:rsidR="00BB202E">
        <w:tab/>
      </w:r>
    </w:p>
    <w:p w:rsidR="004A77DB" w:rsidRPr="009D19D8" w:rsidRDefault="004A77DB" w:rsidP="004A77DB">
      <w:pPr>
        <w:ind w:right="-1191"/>
        <w:jc w:val="center"/>
        <w:rPr>
          <w:rFonts w:asciiTheme="minorHAnsi" w:hAnsiTheme="minorHAnsi"/>
          <w:b/>
        </w:rPr>
      </w:pPr>
      <w:r>
        <w:rPr>
          <w:noProof/>
          <w:lang w:eastAsia="en-GB"/>
        </w:rPr>
        <mc:AlternateContent>
          <mc:Choice Requires="wps">
            <w:drawing>
              <wp:anchor distT="0" distB="0" distL="114300" distR="114300" simplePos="0" relativeHeight="251659776" behindDoc="0" locked="0" layoutInCell="1" allowOverlap="1" wp14:anchorId="5CC0A687" wp14:editId="65C17D68">
                <wp:simplePos x="0" y="0"/>
                <wp:positionH relativeFrom="page">
                  <wp:posOffset>219075</wp:posOffset>
                </wp:positionH>
                <wp:positionV relativeFrom="paragraph">
                  <wp:posOffset>264160</wp:posOffset>
                </wp:positionV>
                <wp:extent cx="6172200" cy="0"/>
                <wp:effectExtent l="0" t="19050" r="38100" b="38100"/>
                <wp:wrapNone/>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0800">
                          <a:solidFill>
                            <a:schemeClr val="accent4">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0065672" id="Line 31" o:spid="_x0000_s1026" style="position:absolute;flip:y;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5pt,20.8pt" to="503.2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" strokecolor="#5f497a [2407]" strokeweight="4pt">
                <w10:wrap anchorx="page"/>
              </v:line>
            </w:pict>
          </mc:Fallback>
        </mc:AlternateContent>
      </w:r>
      <w:r w:rsidR="00BB202E">
        <w:t xml:space="preserve">  </w:t>
      </w:r>
      <w:r>
        <w:tab/>
      </w:r>
      <w:r>
        <w:tab/>
      </w:r>
      <w:r>
        <w:tab/>
      </w:r>
      <w:r>
        <w:tab/>
      </w:r>
      <w:r>
        <w:tab/>
      </w:r>
      <w:r>
        <w:tab/>
      </w:r>
      <w:r>
        <w:tab/>
      </w:r>
      <w:r>
        <w:tab/>
      </w:r>
      <w:r>
        <w:tab/>
      </w:r>
      <w:r>
        <w:tab/>
      </w:r>
      <w:r>
        <w:tab/>
        <w:t xml:space="preserve">  </w:t>
      </w:r>
      <w:r>
        <w:tab/>
      </w:r>
      <w:r>
        <w:tab/>
      </w:r>
      <w:r>
        <w:tab/>
      </w:r>
      <w:r>
        <w:tab/>
      </w:r>
      <w:r>
        <w:tab/>
      </w:r>
      <w:r>
        <w:tab/>
      </w:r>
      <w:r>
        <w:tab/>
      </w:r>
      <w:r>
        <w:tab/>
      </w:r>
      <w:r>
        <w:tab/>
      </w:r>
      <w:r>
        <w:tab/>
      </w:r>
      <w:r>
        <w:tab/>
      </w:r>
      <w:r>
        <w:tab/>
      </w:r>
      <w:r>
        <w:tab/>
      </w:r>
      <w:r>
        <w:tab/>
      </w:r>
      <w:r>
        <w:tab/>
      </w:r>
      <w:r>
        <w:tab/>
      </w:r>
      <w:r>
        <w:tab/>
      </w:r>
      <w:r w:rsidRPr="004A77DB">
        <w:rPr>
          <w:rFonts w:asciiTheme="minorHAnsi" w:hAnsiTheme="minorHAnsi"/>
          <w:b/>
          <w:color w:val="5F497A" w:themeColor="accent4" w:themeShade="BF"/>
        </w:rPr>
        <w:t>ABOUT US</w:t>
      </w:r>
    </w:p>
    <w:p w:rsidR="0055664B" w:rsidRDefault="0055664B" w:rsidP="0055664B">
      <w:pPr>
        <w:jc w:val="center"/>
      </w:pPr>
    </w:p>
    <w:p w:rsidR="0098028F" w:rsidRDefault="0098028F" w:rsidP="000D4748">
      <w:pPr>
        <w:ind w:left="340"/>
        <w:rPr>
          <w:color w:val="5F497A" w:themeColor="accent4" w:themeShade="BF"/>
          <w:spacing w:val="-19"/>
          <w:sz w:val="96"/>
          <w:szCs w:val="96"/>
        </w:rPr>
      </w:pPr>
      <w:r w:rsidRPr="0098028F">
        <w:rPr>
          <w:color w:val="5F497A" w:themeColor="accent4" w:themeShade="BF"/>
          <w:sz w:val="96"/>
          <w:szCs w:val="96"/>
        </w:rPr>
        <w:t xml:space="preserve">OUR </w:t>
      </w:r>
      <w:r w:rsidRPr="0098028F">
        <w:rPr>
          <w:color w:val="5F497A" w:themeColor="accent4" w:themeShade="BF"/>
          <w:spacing w:val="-19"/>
          <w:sz w:val="96"/>
          <w:szCs w:val="96"/>
        </w:rPr>
        <w:t>STORY</w:t>
      </w:r>
    </w:p>
    <w:p w:rsidR="00BB202E" w:rsidRDefault="00BB202E" w:rsidP="0098028F">
      <w:pPr>
        <w:rPr>
          <w:color w:val="5F497A" w:themeColor="accent4" w:themeShade="BF"/>
          <w:spacing w:val="-19"/>
        </w:rPr>
      </w:pPr>
    </w:p>
    <w:p w:rsidR="00BB202E" w:rsidRDefault="00BB202E" w:rsidP="0098028F">
      <w:pPr>
        <w:rPr>
          <w:color w:val="5F497A" w:themeColor="accent4" w:themeShade="BF"/>
          <w:spacing w:val="-19"/>
        </w:rPr>
      </w:pPr>
    </w:p>
    <w:p w:rsidR="002B1E4A" w:rsidRDefault="002B1E4A" w:rsidP="0098028F">
      <w:pPr>
        <w:rPr>
          <w:color w:val="5F497A" w:themeColor="accent4" w:themeShade="BF"/>
          <w:spacing w:val="-19"/>
        </w:rPr>
      </w:pPr>
    </w:p>
    <w:p w:rsidR="00BB202E" w:rsidRPr="00103F8D" w:rsidRDefault="00BB202E" w:rsidP="00F776F1">
      <w:pPr>
        <w:pStyle w:val="NoSpacing"/>
        <w:ind w:left="567" w:right="567"/>
        <w:rPr>
          <w:b/>
        </w:rPr>
      </w:pPr>
      <w:r w:rsidRPr="00103F8D">
        <w:rPr>
          <w:b/>
        </w:rPr>
        <w:t>SO FAR</w:t>
      </w:r>
    </w:p>
    <w:p w:rsidR="00BB202E" w:rsidRPr="00103F8D" w:rsidRDefault="00BB202E" w:rsidP="00F776F1">
      <w:pPr>
        <w:pStyle w:val="NoSpacing"/>
        <w:ind w:left="567" w:right="567"/>
      </w:pPr>
    </w:p>
    <w:p w:rsidR="00BB202E" w:rsidRPr="00103F8D" w:rsidRDefault="00BB202E" w:rsidP="00F776F1">
      <w:pPr>
        <w:pStyle w:val="NoSpacing"/>
        <w:ind w:left="567" w:right="567"/>
      </w:pPr>
      <w:r w:rsidRPr="00103F8D">
        <w:rPr>
          <w:color w:val="231F20"/>
        </w:rPr>
        <w:t>At Reserve Forces’ and Cadets’ Association for Yorkshire and The Humber (RFCA YH) we champion Yorkshire and The Humber’s Reserve Forces’ and Cadets’ through community and corporate engagement, estate management and recruitment support to local Reserve Units and Cadet Detachments.</w:t>
      </w:r>
    </w:p>
    <w:p w:rsidR="00BB202E" w:rsidRPr="00103F8D" w:rsidRDefault="00BB202E" w:rsidP="00F776F1">
      <w:pPr>
        <w:pStyle w:val="NoSpacing"/>
        <w:ind w:left="567" w:right="567"/>
      </w:pPr>
    </w:p>
    <w:p w:rsidR="002B1E4A" w:rsidRDefault="00BB202E" w:rsidP="00F776F1">
      <w:pPr>
        <w:pStyle w:val="NoSpacing"/>
        <w:ind w:left="567" w:right="567"/>
        <w:rPr>
          <w:color w:val="231F20"/>
        </w:rPr>
      </w:pPr>
      <w:r w:rsidRPr="00103F8D">
        <w:rPr>
          <w:color w:val="231F20"/>
        </w:rPr>
        <w:t xml:space="preserve">Reservists are an integral part of the Armed Forces, working side-by-side with their regular </w:t>
      </w:r>
      <w:r w:rsidRPr="00103F8D">
        <w:t>colleagues</w:t>
      </w:r>
      <w:r w:rsidRPr="00103F8D">
        <w:rPr>
          <w:color w:val="231F20"/>
        </w:rPr>
        <w:t xml:space="preserve"> at home and overseas.</w:t>
      </w:r>
    </w:p>
    <w:p w:rsidR="002B1E4A" w:rsidRDefault="002B1E4A" w:rsidP="00F776F1">
      <w:pPr>
        <w:pStyle w:val="NoSpacing"/>
        <w:ind w:left="567" w:right="567"/>
        <w:rPr>
          <w:color w:val="231F20"/>
        </w:rPr>
      </w:pPr>
    </w:p>
    <w:p w:rsidR="00BB202E" w:rsidRPr="00103F8D" w:rsidRDefault="00BB202E" w:rsidP="00F776F1">
      <w:pPr>
        <w:pStyle w:val="NoSpacing"/>
        <w:ind w:left="567" w:right="567"/>
        <w:rPr>
          <w:b/>
        </w:rPr>
      </w:pPr>
      <w:r w:rsidRPr="00103F8D">
        <w:rPr>
          <w:b/>
          <w:color w:val="231F20"/>
        </w:rPr>
        <w:t>OUR HISTORY</w:t>
      </w:r>
    </w:p>
    <w:p w:rsidR="00BB202E" w:rsidRPr="00103F8D" w:rsidRDefault="00BB202E" w:rsidP="00F776F1">
      <w:pPr>
        <w:pStyle w:val="NoSpacing"/>
        <w:ind w:left="567" w:right="567"/>
      </w:pPr>
    </w:p>
    <w:p w:rsidR="00BB202E" w:rsidRPr="00103F8D" w:rsidRDefault="00BB202E" w:rsidP="00F776F1">
      <w:pPr>
        <w:pStyle w:val="NoSpacing"/>
        <w:ind w:left="567" w:right="567"/>
        <w:rPr>
          <w:color w:val="231F20"/>
        </w:rPr>
      </w:pPr>
      <w:r w:rsidRPr="00103F8D">
        <w:rPr>
          <w:color w:val="231F20"/>
        </w:rPr>
        <w:t xml:space="preserve">We have been the voice for Yorkshire and The Humber’s Navy, Army and Air </w:t>
      </w:r>
      <w:r w:rsidRPr="00103F8D">
        <w:rPr>
          <w:color w:val="5F497A" w:themeColor="accent4" w:themeShade="BF"/>
        </w:rPr>
        <w:t>Force</w:t>
      </w:r>
      <w:r w:rsidRPr="00103F8D">
        <w:rPr>
          <w:color w:val="231F20"/>
        </w:rPr>
        <w:t xml:space="preserve"> Reservists and Cadets since 1908.</w:t>
      </w:r>
    </w:p>
    <w:p w:rsidR="00BB202E" w:rsidRPr="00103F8D" w:rsidRDefault="00BB202E" w:rsidP="00F776F1">
      <w:pPr>
        <w:pStyle w:val="NoSpacing"/>
        <w:ind w:left="567" w:right="567"/>
      </w:pPr>
    </w:p>
    <w:p w:rsidR="00BB202E" w:rsidRPr="00103F8D" w:rsidRDefault="00BB202E" w:rsidP="00F776F1">
      <w:pPr>
        <w:pStyle w:val="NoSpacing"/>
        <w:ind w:left="567" w:right="567"/>
        <w:rPr>
          <w:b/>
        </w:rPr>
      </w:pPr>
      <w:r w:rsidRPr="00103F8D">
        <w:rPr>
          <w:b/>
          <w:color w:val="231F20"/>
        </w:rPr>
        <w:t>OUR TEAM</w:t>
      </w:r>
    </w:p>
    <w:p w:rsidR="00BB202E" w:rsidRPr="00103F8D" w:rsidRDefault="00BB202E" w:rsidP="00F776F1">
      <w:pPr>
        <w:pStyle w:val="NoSpacing"/>
        <w:ind w:left="567" w:right="567"/>
      </w:pPr>
    </w:p>
    <w:p w:rsidR="00BB202E" w:rsidRPr="00103F8D" w:rsidRDefault="00BB202E" w:rsidP="00F776F1">
      <w:pPr>
        <w:pStyle w:val="NoSpacing"/>
        <w:ind w:left="567" w:right="567"/>
        <w:rPr>
          <w:color w:val="231F20"/>
        </w:rPr>
      </w:pPr>
      <w:r w:rsidRPr="00103F8D">
        <w:rPr>
          <w:color w:val="231F20"/>
        </w:rPr>
        <w:t>As a small and committed team, we strive to promote the value and diverse skill set of the Armed Forces family to the local community and employers from all sectors.</w:t>
      </w:r>
    </w:p>
    <w:p w:rsidR="00BB202E" w:rsidRPr="00103F8D" w:rsidRDefault="00BB202E" w:rsidP="00F776F1">
      <w:pPr>
        <w:pStyle w:val="NoSpacing"/>
        <w:ind w:left="567" w:right="567"/>
        <w:rPr>
          <w:color w:val="231F20"/>
        </w:rPr>
      </w:pPr>
    </w:p>
    <w:p w:rsidR="00BB202E" w:rsidRPr="00103F8D" w:rsidRDefault="00BB202E" w:rsidP="00F776F1">
      <w:pPr>
        <w:pStyle w:val="NoSpacing"/>
        <w:ind w:left="567" w:right="567"/>
        <w:rPr>
          <w:b/>
        </w:rPr>
      </w:pPr>
      <w:r w:rsidRPr="00103F8D">
        <w:rPr>
          <w:b/>
          <w:color w:val="231F20"/>
        </w:rPr>
        <w:t>OUR WORK</w:t>
      </w:r>
    </w:p>
    <w:p w:rsidR="00BB202E" w:rsidRPr="00103F8D" w:rsidRDefault="00BB202E" w:rsidP="00F776F1">
      <w:pPr>
        <w:pStyle w:val="NoSpacing"/>
        <w:ind w:left="567" w:right="567"/>
      </w:pPr>
    </w:p>
    <w:p w:rsidR="00103F8D" w:rsidRPr="00EA3A89" w:rsidRDefault="00BB202E" w:rsidP="00EA3A89">
      <w:pPr>
        <w:pStyle w:val="NoSpacing"/>
        <w:ind w:left="567" w:right="567"/>
        <w:rPr>
          <w:color w:val="231F20"/>
        </w:rPr>
        <w:sectPr w:rsidR="00103F8D" w:rsidRPr="00EA3A89" w:rsidSect="00EA3A89">
          <w:footerReference w:type="default" r:id="rId11"/>
          <w:pgSz w:w="11910" w:h="16840"/>
          <w:pgMar w:top="720" w:right="720" w:bottom="720" w:left="720" w:header="720" w:footer="720" w:gutter="0"/>
          <w:cols w:space="720"/>
          <w:docGrid w:linePitch="299"/>
        </w:sectPr>
      </w:pPr>
      <w:r w:rsidRPr="00103F8D">
        <w:rPr>
          <w:color w:val="231F20"/>
        </w:rPr>
        <w:t>We provide informed support to Yorkshire and The Humber’s Armed Forces Community and use our locally driven relationships to deliver defence strategy at a regional level.  Perhaps most crucially, we manage the Volunteer Estate, ensuring our Reservists and Cadets have the proper fa</w:t>
      </w:r>
      <w:r w:rsidR="00EA3A89">
        <w:rPr>
          <w:color w:val="231F20"/>
        </w:rPr>
        <w:t>cilities to train in and thrive</w:t>
      </w:r>
      <w:r w:rsidR="008B7031">
        <w:rPr>
          <w:color w:val="231F20"/>
        </w:rPr>
        <w:t>.</w:t>
      </w:r>
    </w:p>
    <w:p w:rsidR="009D19D8" w:rsidRPr="008B7031" w:rsidRDefault="00F27352" w:rsidP="00BB202E">
      <w:pPr>
        <w:spacing w:before="88"/>
        <w:ind w:left="6492" w:right="-2154" w:firstLine="708"/>
        <w:jc w:val="center"/>
        <w:rPr>
          <w:rFonts w:ascii="Open Sans"/>
          <w:b/>
          <w:color w:val="5F497A" w:themeColor="accent4" w:themeShade="BF"/>
          <w:sz w:val="20"/>
        </w:rPr>
      </w:pPr>
      <w:r w:rsidRPr="008B7031">
        <w:rPr>
          <w:b/>
          <w:noProof/>
          <w:color w:val="5F497A" w:themeColor="accent4" w:themeShade="BF"/>
          <w:lang w:eastAsia="en-GB"/>
        </w:rPr>
        <w:lastRenderedPageBreak/>
        <mc:AlternateContent>
          <mc:Choice Requires="wps">
            <w:drawing>
              <wp:anchor distT="0" distB="0" distL="114300" distR="114300" simplePos="0" relativeHeight="251666944" behindDoc="0" locked="0" layoutInCell="1" allowOverlap="1" wp14:anchorId="244C8814" wp14:editId="270D2E74">
                <wp:simplePos x="0" y="0"/>
                <wp:positionH relativeFrom="page">
                  <wp:posOffset>152400</wp:posOffset>
                </wp:positionH>
                <wp:positionV relativeFrom="paragraph">
                  <wp:posOffset>152399</wp:posOffset>
                </wp:positionV>
                <wp:extent cx="5800725" cy="0"/>
                <wp:effectExtent l="0" t="19050" r="47625" b="38100"/>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0725" cy="0"/>
                        </a:xfrm>
                        <a:prstGeom prst="line">
                          <a:avLst/>
                        </a:prstGeom>
                        <a:noFill/>
                        <a:ln w="50800">
                          <a:solidFill>
                            <a:schemeClr val="accent4">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6227F69" id="Line 23" o:spid="_x0000_s1026" style="position:absolute;flip:y;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12pt" to="46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" strokecolor="#5f497a [2407]" strokeweight="4pt">
                <w10:wrap anchorx="page"/>
              </v:line>
            </w:pict>
          </mc:Fallback>
        </mc:AlternateContent>
      </w:r>
      <w:r w:rsidR="008B7031" w:rsidRPr="008B7031">
        <w:rPr>
          <w:b/>
          <w:noProof/>
          <w:color w:val="5F497A" w:themeColor="accent4" w:themeShade="BF"/>
          <w:lang w:eastAsia="en-GB"/>
        </w:rPr>
        <w:t>OUR OBJECTIVES</w:t>
      </w:r>
      <w:r w:rsidR="007C0113" w:rsidRPr="008B7031">
        <w:rPr>
          <w:b/>
          <w:noProof/>
          <w:color w:val="5F497A" w:themeColor="accent4" w:themeShade="BF"/>
          <w:lang w:eastAsia="en-GB"/>
        </w:rPr>
        <w:t xml:space="preserve"> </w:t>
      </w:r>
    </w:p>
    <w:p w:rsidR="00103F8D" w:rsidRDefault="00BB202E" w:rsidP="00103F8D">
      <w:pPr>
        <w:ind w:left="-907"/>
        <w:rPr>
          <w:color w:val="5F497A" w:themeColor="accent4" w:themeShade="BF"/>
          <w:spacing w:val="-9"/>
          <w:sz w:val="96"/>
          <w:szCs w:val="96"/>
        </w:rPr>
      </w:pPr>
      <w:r w:rsidRPr="00BB202E">
        <w:rPr>
          <w:color w:val="5F497A" w:themeColor="accent4" w:themeShade="BF"/>
          <w:spacing w:val="-24"/>
          <w:sz w:val="96"/>
          <w:szCs w:val="96"/>
        </w:rPr>
        <w:t xml:space="preserve">WHAT </w:t>
      </w:r>
      <w:r w:rsidRPr="00BB202E">
        <w:rPr>
          <w:color w:val="5F497A" w:themeColor="accent4" w:themeShade="BF"/>
          <w:sz w:val="96"/>
          <w:szCs w:val="96"/>
        </w:rPr>
        <w:t xml:space="preserve">WE </w:t>
      </w:r>
      <w:r w:rsidR="00103F8D">
        <w:rPr>
          <w:color w:val="5F497A" w:themeColor="accent4" w:themeShade="BF"/>
          <w:spacing w:val="-9"/>
          <w:sz w:val="96"/>
          <w:szCs w:val="96"/>
        </w:rPr>
        <w:t>DO</w:t>
      </w:r>
    </w:p>
    <w:p w:rsidR="00103F8D" w:rsidRDefault="00103F8D" w:rsidP="00103F8D">
      <w:pPr>
        <w:ind w:left="-907"/>
        <w:rPr>
          <w:color w:val="5F497A" w:themeColor="accent4" w:themeShade="BF"/>
          <w:spacing w:val="-9"/>
        </w:rPr>
      </w:pPr>
    </w:p>
    <w:p w:rsidR="00103F8D" w:rsidRPr="00103F8D" w:rsidRDefault="00103F8D" w:rsidP="00103F8D">
      <w:pPr>
        <w:ind w:left="-907"/>
        <w:rPr>
          <w:color w:val="5F497A" w:themeColor="accent4" w:themeShade="BF"/>
          <w:spacing w:val="-9"/>
        </w:rPr>
      </w:pPr>
    </w:p>
    <w:p w:rsidR="00103F8D" w:rsidRDefault="00EF616F" w:rsidP="004A77DB">
      <w:pPr>
        <w:ind w:left="-794"/>
        <w:rPr>
          <w:color w:val="5F497A" w:themeColor="accent4" w:themeShade="BF"/>
          <w:sz w:val="96"/>
          <w:szCs w:val="96"/>
        </w:rPr>
      </w:pPr>
      <w:r>
        <w:rPr>
          <w:rFonts w:asciiTheme="minorHAnsi" w:hAnsiTheme="minorHAnsi"/>
          <w:b/>
          <w:color w:val="231F20"/>
          <w:sz w:val="32"/>
          <w:szCs w:val="32"/>
        </w:rPr>
        <w:t>OUR VALUES</w:t>
      </w:r>
    </w:p>
    <w:p w:rsidR="00103F8D" w:rsidRPr="00103F8D" w:rsidRDefault="00103F8D" w:rsidP="004A77DB">
      <w:pPr>
        <w:ind w:left="-794"/>
        <w:rPr>
          <w:color w:val="5F497A" w:themeColor="accent4" w:themeShade="BF"/>
          <w:sz w:val="24"/>
          <w:szCs w:val="24"/>
        </w:rPr>
      </w:pPr>
    </w:p>
    <w:p w:rsidR="00103F8D" w:rsidRDefault="00EF616F" w:rsidP="004A77DB">
      <w:pPr>
        <w:ind w:left="-794"/>
        <w:rPr>
          <w:color w:val="5F497A" w:themeColor="accent4" w:themeShade="BF"/>
          <w:sz w:val="96"/>
          <w:szCs w:val="96"/>
        </w:rPr>
      </w:pPr>
      <w:r w:rsidRPr="00EF616F">
        <w:rPr>
          <w:rFonts w:asciiTheme="minorHAnsi" w:hAnsiTheme="minorHAnsi"/>
          <w:color w:val="231F20"/>
          <w:sz w:val="24"/>
          <w:szCs w:val="24"/>
        </w:rPr>
        <w:t xml:space="preserve">TRUSTWORTHY </w:t>
      </w:r>
      <w:r>
        <w:rPr>
          <w:rFonts w:asciiTheme="minorHAnsi" w:hAnsiTheme="minorHAnsi"/>
          <w:color w:val="231F20"/>
          <w:sz w:val="24"/>
          <w:szCs w:val="24"/>
        </w:rPr>
        <w:t xml:space="preserve">  </w:t>
      </w:r>
      <w:r w:rsidRPr="00EF616F">
        <w:rPr>
          <w:rFonts w:asciiTheme="minorHAnsi" w:hAnsiTheme="minorHAnsi"/>
          <w:color w:val="231F20"/>
          <w:sz w:val="24"/>
          <w:szCs w:val="24"/>
        </w:rPr>
        <w:t xml:space="preserve"> </w:t>
      </w:r>
      <w:r w:rsidR="005A078A">
        <w:rPr>
          <w:rFonts w:asciiTheme="minorHAnsi" w:hAnsiTheme="minorHAnsi"/>
          <w:color w:val="231F20"/>
          <w:sz w:val="24"/>
          <w:szCs w:val="24"/>
        </w:rPr>
        <w:tab/>
      </w:r>
      <w:r w:rsidRPr="00EF616F">
        <w:rPr>
          <w:rFonts w:asciiTheme="minorHAnsi" w:hAnsiTheme="minorHAnsi"/>
          <w:color w:val="231F20"/>
          <w:sz w:val="24"/>
          <w:szCs w:val="24"/>
        </w:rPr>
        <w:t>Reliable, dependable and worthy of confidence</w:t>
      </w:r>
    </w:p>
    <w:p w:rsidR="00103F8D" w:rsidRDefault="00EF616F" w:rsidP="004A77DB">
      <w:pPr>
        <w:ind w:left="-794"/>
        <w:rPr>
          <w:color w:val="5F497A" w:themeColor="accent4" w:themeShade="BF"/>
          <w:sz w:val="96"/>
          <w:szCs w:val="96"/>
        </w:rPr>
      </w:pPr>
      <w:r w:rsidRPr="00EF616F">
        <w:rPr>
          <w:rFonts w:asciiTheme="minorHAnsi" w:hAnsiTheme="minorHAnsi"/>
          <w:color w:val="231F20"/>
          <w:sz w:val="24"/>
          <w:szCs w:val="24"/>
        </w:rPr>
        <w:t xml:space="preserve">RESPECTFUL  </w:t>
      </w:r>
      <w:r>
        <w:rPr>
          <w:rFonts w:asciiTheme="minorHAnsi" w:hAnsiTheme="minorHAnsi"/>
          <w:color w:val="231F20"/>
          <w:sz w:val="24"/>
          <w:szCs w:val="24"/>
        </w:rPr>
        <w:tab/>
        <w:t xml:space="preserve">  </w:t>
      </w:r>
      <w:r w:rsidR="005A078A">
        <w:rPr>
          <w:rFonts w:asciiTheme="minorHAnsi" w:hAnsiTheme="minorHAnsi"/>
          <w:color w:val="231F20"/>
          <w:sz w:val="24"/>
          <w:szCs w:val="24"/>
        </w:rPr>
        <w:tab/>
      </w:r>
      <w:r w:rsidRPr="00EF616F">
        <w:rPr>
          <w:rFonts w:asciiTheme="minorHAnsi" w:hAnsiTheme="minorHAnsi"/>
          <w:color w:val="231F20"/>
          <w:sz w:val="24"/>
          <w:szCs w:val="24"/>
        </w:rPr>
        <w:t xml:space="preserve">Of each other, the units </w:t>
      </w:r>
      <w:r>
        <w:rPr>
          <w:rFonts w:asciiTheme="minorHAnsi" w:hAnsiTheme="minorHAnsi"/>
          <w:color w:val="231F20"/>
          <w:sz w:val="24"/>
          <w:szCs w:val="24"/>
        </w:rPr>
        <w:t xml:space="preserve">we serve, our members and </w:t>
      </w:r>
      <w:r w:rsidRPr="00EF616F">
        <w:rPr>
          <w:rFonts w:asciiTheme="minorHAnsi" w:hAnsiTheme="minorHAnsi"/>
          <w:color w:val="231F20"/>
          <w:sz w:val="24"/>
          <w:szCs w:val="24"/>
        </w:rPr>
        <w:t>stakeholders</w:t>
      </w:r>
    </w:p>
    <w:p w:rsidR="00103F8D" w:rsidRDefault="005675EF" w:rsidP="004A77DB">
      <w:pPr>
        <w:ind w:left="-794"/>
        <w:rPr>
          <w:color w:val="5F497A" w:themeColor="accent4" w:themeShade="BF"/>
          <w:sz w:val="96"/>
          <w:szCs w:val="96"/>
        </w:rPr>
      </w:pPr>
      <w:r>
        <w:rPr>
          <w:rFonts w:asciiTheme="minorHAnsi" w:hAnsiTheme="minorHAnsi"/>
          <w:color w:val="231F20"/>
          <w:sz w:val="24"/>
          <w:szCs w:val="24"/>
        </w:rPr>
        <w:t xml:space="preserve">With </w:t>
      </w:r>
      <w:r w:rsidR="00EF616F" w:rsidRPr="00EF616F">
        <w:rPr>
          <w:rFonts w:asciiTheme="minorHAnsi" w:hAnsiTheme="minorHAnsi"/>
          <w:color w:val="231F20"/>
          <w:sz w:val="24"/>
          <w:szCs w:val="24"/>
        </w:rPr>
        <w:t xml:space="preserve">INTEGRITY </w:t>
      </w:r>
      <w:r w:rsidR="00EF616F">
        <w:rPr>
          <w:rFonts w:asciiTheme="minorHAnsi" w:hAnsiTheme="minorHAnsi"/>
          <w:color w:val="231F20"/>
          <w:sz w:val="24"/>
          <w:szCs w:val="24"/>
        </w:rPr>
        <w:t xml:space="preserve"> </w:t>
      </w:r>
      <w:r w:rsidR="00EF616F" w:rsidRPr="00EF616F">
        <w:rPr>
          <w:rFonts w:asciiTheme="minorHAnsi" w:hAnsiTheme="minorHAnsi"/>
          <w:color w:val="231F20"/>
          <w:sz w:val="24"/>
          <w:szCs w:val="24"/>
        </w:rPr>
        <w:t xml:space="preserve"> </w:t>
      </w:r>
      <w:r w:rsidR="005A078A">
        <w:rPr>
          <w:rFonts w:asciiTheme="minorHAnsi" w:hAnsiTheme="minorHAnsi"/>
          <w:color w:val="231F20"/>
          <w:sz w:val="24"/>
          <w:szCs w:val="24"/>
        </w:rPr>
        <w:tab/>
      </w:r>
      <w:r w:rsidR="00EF616F" w:rsidRPr="00EF616F">
        <w:rPr>
          <w:rFonts w:asciiTheme="minorHAnsi" w:hAnsiTheme="minorHAnsi"/>
          <w:color w:val="231F20"/>
          <w:sz w:val="24"/>
          <w:szCs w:val="24"/>
        </w:rPr>
        <w:t>Truthful and sincere, genuine and candid</w:t>
      </w:r>
    </w:p>
    <w:p w:rsidR="00103F8D" w:rsidRDefault="00EF616F" w:rsidP="004A77DB">
      <w:pPr>
        <w:ind w:left="-794"/>
        <w:rPr>
          <w:color w:val="5F497A" w:themeColor="accent4" w:themeShade="BF"/>
          <w:sz w:val="96"/>
          <w:szCs w:val="96"/>
        </w:rPr>
      </w:pPr>
      <w:r w:rsidRPr="00EF616F">
        <w:rPr>
          <w:rFonts w:asciiTheme="minorHAnsi" w:hAnsiTheme="minorHAnsi"/>
          <w:color w:val="231F20"/>
          <w:sz w:val="24"/>
          <w:szCs w:val="24"/>
        </w:rPr>
        <w:t xml:space="preserve">PROFESSIONAL </w:t>
      </w:r>
      <w:r>
        <w:rPr>
          <w:rFonts w:asciiTheme="minorHAnsi" w:hAnsiTheme="minorHAnsi"/>
          <w:color w:val="231F20"/>
          <w:sz w:val="24"/>
          <w:szCs w:val="24"/>
        </w:rPr>
        <w:t xml:space="preserve">    </w:t>
      </w:r>
      <w:r w:rsidR="005A078A">
        <w:rPr>
          <w:rFonts w:asciiTheme="minorHAnsi" w:hAnsiTheme="minorHAnsi"/>
          <w:color w:val="231F20"/>
          <w:sz w:val="24"/>
          <w:szCs w:val="24"/>
        </w:rPr>
        <w:tab/>
        <w:t>I</w:t>
      </w:r>
      <w:r w:rsidRPr="00EF616F">
        <w:rPr>
          <w:rFonts w:asciiTheme="minorHAnsi" w:hAnsiTheme="minorHAnsi"/>
          <w:color w:val="231F20"/>
          <w:sz w:val="24"/>
          <w:szCs w:val="24"/>
        </w:rPr>
        <w:t>n our processes, work and behaviours</w:t>
      </w:r>
    </w:p>
    <w:p w:rsidR="00103F8D" w:rsidRDefault="00103F8D" w:rsidP="004A77DB">
      <w:pPr>
        <w:ind w:left="-794"/>
        <w:rPr>
          <w:color w:val="5F497A" w:themeColor="accent4" w:themeShade="BF"/>
        </w:rPr>
      </w:pPr>
    </w:p>
    <w:p w:rsidR="00103F8D" w:rsidRPr="00103F8D" w:rsidRDefault="00103F8D" w:rsidP="004A77DB">
      <w:pPr>
        <w:ind w:left="-794"/>
        <w:rPr>
          <w:color w:val="5F497A" w:themeColor="accent4" w:themeShade="BF"/>
        </w:rPr>
      </w:pPr>
    </w:p>
    <w:p w:rsidR="00103F8D" w:rsidRDefault="009D19D8" w:rsidP="004A77DB">
      <w:pPr>
        <w:ind w:left="-794"/>
        <w:rPr>
          <w:color w:val="5F497A" w:themeColor="accent4" w:themeShade="BF"/>
          <w:sz w:val="96"/>
          <w:szCs w:val="96"/>
        </w:rPr>
      </w:pPr>
      <w:r w:rsidRPr="002B00E7">
        <w:rPr>
          <w:rFonts w:asciiTheme="minorHAnsi" w:hAnsiTheme="minorHAnsi"/>
          <w:b/>
          <w:color w:val="231F20"/>
          <w:sz w:val="32"/>
          <w:szCs w:val="32"/>
        </w:rPr>
        <w:t>VISION STATEMENT</w:t>
      </w:r>
    </w:p>
    <w:p w:rsidR="00103F8D" w:rsidRDefault="00103F8D" w:rsidP="004A77DB">
      <w:pPr>
        <w:ind w:left="-794"/>
        <w:rPr>
          <w:color w:val="5F497A" w:themeColor="accent4" w:themeShade="BF"/>
        </w:rPr>
      </w:pPr>
    </w:p>
    <w:p w:rsidR="009D19D8" w:rsidRDefault="009D19D8" w:rsidP="004A77DB">
      <w:pPr>
        <w:ind w:left="-794"/>
        <w:rPr>
          <w:rFonts w:asciiTheme="minorHAnsi" w:hAnsiTheme="minorHAnsi"/>
          <w:color w:val="231F20"/>
          <w:sz w:val="24"/>
          <w:szCs w:val="24"/>
        </w:rPr>
      </w:pPr>
      <w:r w:rsidRPr="00EF616F">
        <w:rPr>
          <w:rFonts w:asciiTheme="minorHAnsi" w:hAnsiTheme="minorHAnsi"/>
          <w:color w:val="231F20"/>
          <w:sz w:val="24"/>
          <w:szCs w:val="24"/>
        </w:rPr>
        <w:t>To ensure Reserves and Cadets in Yorkshire and The Humber thrive and endure, enjoying strong and mutually supportive relationships with the communities of the region, and strengthen the relationships between the Armed Forces and civil society.</w:t>
      </w:r>
    </w:p>
    <w:p w:rsidR="00103F8D" w:rsidRDefault="00103F8D" w:rsidP="004A77DB">
      <w:pPr>
        <w:ind w:left="-794"/>
        <w:rPr>
          <w:color w:val="5F497A" w:themeColor="accent4" w:themeShade="BF"/>
        </w:rPr>
      </w:pPr>
    </w:p>
    <w:p w:rsidR="00103F8D" w:rsidRPr="00103F8D" w:rsidRDefault="00103F8D" w:rsidP="00103F8D">
      <w:pPr>
        <w:ind w:left="-907"/>
        <w:rPr>
          <w:color w:val="5F497A" w:themeColor="accent4" w:themeShade="BF"/>
        </w:rPr>
      </w:pPr>
    </w:p>
    <w:p w:rsidR="00BB202E" w:rsidRPr="00EF616F" w:rsidRDefault="00BB202E" w:rsidP="0098028F">
      <w:pPr>
        <w:rPr>
          <w:b/>
          <w:spacing w:val="-19"/>
          <w:sz w:val="24"/>
          <w:szCs w:val="24"/>
        </w:rPr>
      </w:pPr>
    </w:p>
    <w:p w:rsidR="00E54160" w:rsidRPr="00EF616F" w:rsidRDefault="00323DC8" w:rsidP="00E54160">
      <w:pPr>
        <w:ind w:left="-170"/>
        <w:jc w:val="center"/>
        <w:rPr>
          <w:rFonts w:ascii="Open Sans"/>
          <w:b/>
          <w:color w:val="231F20"/>
          <w:sz w:val="24"/>
          <w:szCs w:val="24"/>
        </w:rPr>
      </w:pPr>
      <w:r w:rsidRPr="00EF616F">
        <w:rPr>
          <w:rFonts w:ascii="Open Sans"/>
          <w:b/>
          <w:color w:val="231F20"/>
          <w:sz w:val="24"/>
          <w:szCs w:val="24"/>
        </w:rPr>
        <w:t xml:space="preserve">  </w:t>
      </w:r>
      <w:r w:rsidR="00E54160" w:rsidRPr="00EF616F">
        <w:rPr>
          <w:rFonts w:ascii="Open Sans"/>
          <w:b/>
          <w:color w:val="231F20"/>
          <w:sz w:val="24"/>
          <w:szCs w:val="24"/>
        </w:rPr>
        <w:t>THE THREE</w:t>
      </w:r>
      <w:r w:rsidR="00E54160" w:rsidRPr="00EF616F">
        <w:rPr>
          <w:rFonts w:ascii="Open Sans"/>
          <w:b/>
          <w:color w:val="231F20"/>
          <w:spacing w:val="-6"/>
          <w:sz w:val="24"/>
          <w:szCs w:val="24"/>
        </w:rPr>
        <w:t xml:space="preserve"> </w:t>
      </w:r>
      <w:r w:rsidR="00E54160" w:rsidRPr="00EF616F">
        <w:rPr>
          <w:rFonts w:ascii="Open Sans"/>
          <w:b/>
          <w:color w:val="231F20"/>
          <w:sz w:val="24"/>
          <w:szCs w:val="24"/>
        </w:rPr>
        <w:t>PILLARS</w:t>
      </w:r>
    </w:p>
    <w:p w:rsidR="00E54160" w:rsidRDefault="00E54160" w:rsidP="00E54160">
      <w:pPr>
        <w:ind w:left="-170"/>
        <w:jc w:val="center"/>
        <w:rPr>
          <w:rFonts w:ascii="Open Sans"/>
          <w:b/>
          <w:color w:val="231F20"/>
          <w:sz w:val="36"/>
        </w:rPr>
      </w:pPr>
    </w:p>
    <w:p w:rsidR="00E54160" w:rsidRDefault="00E54160" w:rsidP="00E54160">
      <w:pPr>
        <w:ind w:left="-907" w:right="-907"/>
        <w:jc w:val="center"/>
        <w:rPr>
          <w:rFonts w:ascii="Open Sans"/>
          <w:b/>
          <w:color w:val="5F497A" w:themeColor="accent4" w:themeShade="BF"/>
          <w:sz w:val="20"/>
        </w:rPr>
      </w:pPr>
      <w:r w:rsidRPr="009942FB">
        <w:rPr>
          <w:rFonts w:ascii="Open Sans"/>
          <w:b/>
          <w:color w:val="5F497A" w:themeColor="accent4" w:themeShade="BF"/>
          <w:sz w:val="20"/>
        </w:rPr>
        <w:t>ENGAGEMENT</w:t>
      </w:r>
      <w:r>
        <w:rPr>
          <w:rFonts w:ascii="Open Sans"/>
          <w:b/>
          <w:color w:val="5F497A" w:themeColor="accent4" w:themeShade="BF"/>
          <w:sz w:val="20"/>
        </w:rPr>
        <w:tab/>
      </w:r>
      <w:r>
        <w:rPr>
          <w:rFonts w:ascii="Open Sans"/>
          <w:b/>
          <w:color w:val="5F497A" w:themeColor="accent4" w:themeShade="BF"/>
          <w:sz w:val="20"/>
        </w:rPr>
        <w:tab/>
      </w:r>
      <w:r>
        <w:rPr>
          <w:rFonts w:ascii="Open Sans"/>
          <w:b/>
          <w:color w:val="5F497A" w:themeColor="accent4" w:themeShade="BF"/>
          <w:sz w:val="20"/>
        </w:rPr>
        <w:tab/>
        <w:t xml:space="preserve">         </w:t>
      </w:r>
      <w:r w:rsidRPr="009942FB">
        <w:rPr>
          <w:rFonts w:ascii="Open Sans"/>
          <w:b/>
          <w:color w:val="5F497A" w:themeColor="accent4" w:themeShade="BF"/>
          <w:sz w:val="20"/>
        </w:rPr>
        <w:t>CADETS AND YOUTH</w:t>
      </w:r>
      <w:r>
        <w:rPr>
          <w:rFonts w:ascii="Open Sans"/>
          <w:b/>
          <w:color w:val="5F497A" w:themeColor="accent4" w:themeShade="BF"/>
          <w:sz w:val="20"/>
        </w:rPr>
        <w:tab/>
      </w:r>
      <w:r>
        <w:rPr>
          <w:rFonts w:ascii="Open Sans"/>
          <w:b/>
          <w:color w:val="5F497A" w:themeColor="accent4" w:themeShade="BF"/>
          <w:sz w:val="20"/>
        </w:rPr>
        <w:tab/>
        <w:t xml:space="preserve">                       </w:t>
      </w:r>
      <w:r w:rsidRPr="009942FB">
        <w:rPr>
          <w:rFonts w:ascii="Open Sans"/>
          <w:b/>
          <w:color w:val="5F497A" w:themeColor="accent4" w:themeShade="BF"/>
          <w:sz w:val="20"/>
        </w:rPr>
        <w:t>ESTATES</w:t>
      </w:r>
    </w:p>
    <w:p w:rsidR="00E54160" w:rsidRDefault="00E54160" w:rsidP="00E54160">
      <w:pPr>
        <w:ind w:left="-907" w:right="-907"/>
        <w:jc w:val="center"/>
        <w:rPr>
          <w:rFonts w:ascii="Open Sans"/>
          <w:b/>
          <w:color w:val="5F497A" w:themeColor="accent4" w:themeShade="BF"/>
          <w:sz w:val="20"/>
        </w:rPr>
      </w:pPr>
    </w:p>
    <w:p w:rsidR="00E54160" w:rsidRDefault="00E54160" w:rsidP="00E54160">
      <w:pPr>
        <w:ind w:left="-907" w:right="-907"/>
        <w:jc w:val="center"/>
        <w:rPr>
          <w:rFonts w:ascii="Open Sans"/>
          <w:b/>
          <w:color w:val="5F497A" w:themeColor="accent4" w:themeShade="BF"/>
          <w:sz w:val="20"/>
        </w:rPr>
      </w:pPr>
      <w:r>
        <w:rPr>
          <w:noProof/>
          <w:lang w:eastAsia="en-GB"/>
        </w:rPr>
        <w:drawing>
          <wp:anchor distT="0" distB="0" distL="0" distR="0" simplePos="0" relativeHeight="251673088" behindDoc="0" locked="0" layoutInCell="1" allowOverlap="1" wp14:anchorId="4349D9E9" wp14:editId="03398C73">
            <wp:simplePos x="0" y="0"/>
            <wp:positionH relativeFrom="page">
              <wp:posOffset>5553710</wp:posOffset>
            </wp:positionH>
            <wp:positionV relativeFrom="paragraph">
              <wp:posOffset>284480</wp:posOffset>
            </wp:positionV>
            <wp:extent cx="1651000" cy="1146810"/>
            <wp:effectExtent l="0" t="0" r="635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1000" cy="11468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0" distR="0" simplePos="0" relativeHeight="251668992" behindDoc="0" locked="0" layoutInCell="1" allowOverlap="1" wp14:anchorId="6D8738B3" wp14:editId="77972263">
            <wp:simplePos x="0" y="0"/>
            <wp:positionH relativeFrom="page">
              <wp:posOffset>504825</wp:posOffset>
            </wp:positionH>
            <wp:positionV relativeFrom="paragraph">
              <wp:posOffset>243205</wp:posOffset>
            </wp:positionV>
            <wp:extent cx="1737360" cy="1156970"/>
            <wp:effectExtent l="0" t="0" r="0" b="508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3">
                      <a:extLst>
                        <a:ext uri="{28A0092B-C50C-407E-A947-70E740481C1C}">
                          <a14:useLocalDpi xmlns:a14="http://schemas.microsoft.com/office/drawing/2010/main" val="0"/>
                        </a:ext>
                      </a:extLst>
                    </a:blip>
                    <a:stretch>
                      <a:fillRect/>
                    </a:stretch>
                  </pic:blipFill>
                  <pic:spPr>
                    <a:xfrm>
                      <a:off x="0" y="0"/>
                      <a:ext cx="1737360" cy="11569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0" distR="0" simplePos="0" relativeHeight="251671040" behindDoc="0" locked="0" layoutInCell="1" allowOverlap="1" wp14:anchorId="7161502B" wp14:editId="3D4D68F3">
            <wp:simplePos x="0" y="0"/>
            <wp:positionH relativeFrom="page">
              <wp:posOffset>3025775</wp:posOffset>
            </wp:positionH>
            <wp:positionV relativeFrom="paragraph">
              <wp:posOffset>254635</wp:posOffset>
            </wp:positionV>
            <wp:extent cx="1774825" cy="1179195"/>
            <wp:effectExtent l="0" t="0" r="0" b="1905"/>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a:extLst>
                        <a:ext uri="{28A0092B-C50C-407E-A947-70E740481C1C}">
                          <a14:useLocalDpi xmlns:a14="http://schemas.microsoft.com/office/drawing/2010/main" val="0"/>
                        </a:ext>
                      </a:extLst>
                    </a:blip>
                    <a:stretch>
                      <a:fillRect/>
                    </a:stretch>
                  </pic:blipFill>
                  <pic:spPr>
                    <a:xfrm>
                      <a:off x="0" y="0"/>
                      <a:ext cx="1774825" cy="1179195"/>
                    </a:xfrm>
                    <a:prstGeom prst="rect">
                      <a:avLst/>
                    </a:prstGeom>
                  </pic:spPr>
                </pic:pic>
              </a:graphicData>
            </a:graphic>
            <wp14:sizeRelH relativeFrom="margin">
              <wp14:pctWidth>0</wp14:pctWidth>
            </wp14:sizeRelH>
            <wp14:sizeRelV relativeFrom="margin">
              <wp14:pctHeight>0</wp14:pctHeight>
            </wp14:sizeRelV>
          </wp:anchor>
        </w:drawing>
      </w:r>
      <w:r>
        <w:rPr>
          <w:rFonts w:ascii="Open Sans"/>
          <w:b/>
          <w:color w:val="5F497A" w:themeColor="accent4" w:themeShade="BF"/>
          <w:sz w:val="20"/>
        </w:rPr>
        <w:tab/>
      </w:r>
    </w:p>
    <w:p w:rsidR="00E54160" w:rsidRDefault="00B92EA3" w:rsidP="00E54160">
      <w:pPr>
        <w:ind w:left="-907" w:right="-907"/>
        <w:rPr>
          <w:rFonts w:ascii="Open Sans"/>
          <w:b/>
          <w:color w:val="5F497A" w:themeColor="accent4" w:themeShade="BF"/>
          <w:sz w:val="20"/>
        </w:rPr>
      </w:pPr>
      <w:r>
        <w:rPr>
          <w:rFonts w:ascii="Open Sans"/>
          <w:b/>
          <w:noProof/>
          <w:color w:val="5F497A" w:themeColor="accent4" w:themeShade="BF"/>
          <w:sz w:val="20"/>
          <w:lang w:eastAsia="en-GB"/>
        </w:rPr>
        <mc:AlternateContent>
          <mc:Choice Requires="wps">
            <w:drawing>
              <wp:anchor distT="0" distB="0" distL="114300" distR="114300" simplePos="0" relativeHeight="251677184" behindDoc="0" locked="0" layoutInCell="1" allowOverlap="1">
                <wp:simplePos x="0" y="0"/>
                <wp:positionH relativeFrom="column">
                  <wp:posOffset>2111542</wp:posOffset>
                </wp:positionH>
                <wp:positionV relativeFrom="paragraph">
                  <wp:posOffset>1425008</wp:posOffset>
                </wp:positionV>
                <wp:extent cx="1774825" cy="2230822"/>
                <wp:effectExtent l="0" t="0" r="0" b="0"/>
                <wp:wrapNone/>
                <wp:docPr id="8" name="Text Box 8"/>
                <wp:cNvGraphicFramePr/>
                <a:graphic xmlns:a="http://schemas.openxmlformats.org/drawingml/2006/main">
                  <a:graphicData uri="http://schemas.microsoft.com/office/word/2010/wordprocessingShape">
                    <wps:wsp>
                      <wps:cNvSpPr txBox="1"/>
                      <wps:spPr>
                        <a:xfrm>
                          <a:off x="0" y="0"/>
                          <a:ext cx="1774825" cy="2230822"/>
                        </a:xfrm>
                        <a:prstGeom prst="rect">
                          <a:avLst/>
                        </a:prstGeom>
                        <a:solidFill>
                          <a:schemeClr val="lt1"/>
                        </a:solidFill>
                        <a:ln w="6350">
                          <a:noFill/>
                        </a:ln>
                      </wps:spPr>
                      <wps:txbx>
                        <w:txbxContent>
                          <w:p w:rsidR="00323DC8" w:rsidRDefault="00323DC8" w:rsidP="00AC1DA9">
                            <w:pPr>
                              <w:pStyle w:val="NoSpacing"/>
                              <w:jc w:val="both"/>
                              <w:rPr>
                                <w:sz w:val="16"/>
                                <w:szCs w:val="16"/>
                              </w:rPr>
                            </w:pPr>
                            <w:r w:rsidRPr="00323DC8">
                              <w:rPr>
                                <w:sz w:val="16"/>
                                <w:szCs w:val="16"/>
                              </w:rPr>
                              <w:t>There are over 8,500 cadets across Yorkshire and the Humber; at RFCA YH we provide the financial, administrative and logistical support that enables them to take on challenges and adventures that would otherwise be unavailable to them.</w:t>
                            </w:r>
                          </w:p>
                          <w:p w:rsidR="00323DC8" w:rsidRDefault="00323DC8" w:rsidP="00AC1DA9">
                            <w:pPr>
                              <w:pStyle w:val="NoSpacing"/>
                              <w:jc w:val="both"/>
                              <w:rPr>
                                <w:sz w:val="16"/>
                                <w:szCs w:val="16"/>
                              </w:rPr>
                            </w:pPr>
                          </w:p>
                          <w:p w:rsidR="00323DC8" w:rsidRDefault="00323DC8" w:rsidP="00323DC8">
                            <w:pPr>
                              <w:pStyle w:val="NoSpacing"/>
                              <w:rPr>
                                <w:sz w:val="16"/>
                                <w:szCs w:val="16"/>
                              </w:rPr>
                            </w:pPr>
                          </w:p>
                          <w:p w:rsidR="00323DC8" w:rsidRPr="00323DC8" w:rsidRDefault="00323DC8" w:rsidP="00AC1DA9">
                            <w:pPr>
                              <w:pStyle w:val="NoSpacing"/>
                              <w:jc w:val="both"/>
                              <w:rPr>
                                <w:sz w:val="16"/>
                                <w:szCs w:val="16"/>
                              </w:rPr>
                            </w:pPr>
                            <w:r w:rsidRPr="00323DC8">
                              <w:rPr>
                                <w:sz w:val="16"/>
                                <w:szCs w:val="16"/>
                              </w:rPr>
                              <w:t>Importantly, we provide the recruitment support for the adult volunteers without which the cadet organisations would cease to exist.</w:t>
                            </w:r>
                          </w:p>
                          <w:p w:rsidR="00323DC8" w:rsidRPr="00323DC8" w:rsidRDefault="00323DC8" w:rsidP="00323DC8">
                            <w:pPr>
                              <w:pStyle w:val="NoSpacing"/>
                            </w:pPr>
                            <w:r w:rsidRPr="00323DC8">
                              <w:rPr>
                                <w:sz w:val="16"/>
                                <w:szCs w:val="16"/>
                              </w:rPr>
                              <w:br w:type="column"/>
                            </w:r>
                          </w:p>
                          <w:p w:rsidR="00323DC8" w:rsidRPr="00323DC8" w:rsidRDefault="00323DC8" w:rsidP="00323DC8">
                            <w:pPr>
                              <w:pStyle w:val="NoSpacing"/>
                              <w:rPr>
                                <w:sz w:val="16"/>
                                <w:szCs w:val="16"/>
                              </w:rPr>
                            </w:pPr>
                          </w:p>
                          <w:p w:rsidR="00B92EA3" w:rsidRPr="00323DC8" w:rsidRDefault="00B92EA3" w:rsidP="00323DC8">
                            <w:pPr>
                              <w:pStyle w:val="No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166.25pt;margin-top:112.2pt;width:139.75pt;height:175.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" fillcolor="white [3201]" stroked="f" strokeweight=".5pt">
                <v:textbox>
                  <w:txbxContent>
                    <w:p w:rsidR="00323DC8" w:rsidRDefault="00323DC8" w:rsidP="00AC1DA9">
                      <w:pPr>
                        <w:pStyle w:val="NoSpacing"/>
                        <w:jc w:val="both"/>
                        <w:rPr>
                          <w:sz w:val="16"/>
                          <w:szCs w:val="16"/>
                        </w:rPr>
                      </w:pPr>
                      <w:r w:rsidRPr="00323DC8">
                        <w:rPr>
                          <w:sz w:val="16"/>
                          <w:szCs w:val="16"/>
                        </w:rPr>
                        <w:t>There are over 8,500 cadets across Yorkshire and the Humber; at RFCA YH we provide the financial, administrative and logistical support that enables them to take on challenges and adventures that would otherwise be unavailable to them.</w:t>
                      </w:r>
                    </w:p>
                    <w:p w:rsidR="00323DC8" w:rsidRDefault="00323DC8" w:rsidP="00AC1DA9">
                      <w:pPr>
                        <w:pStyle w:val="NoSpacing"/>
                        <w:jc w:val="both"/>
                        <w:rPr>
                          <w:sz w:val="16"/>
                          <w:szCs w:val="16"/>
                        </w:rPr>
                      </w:pPr>
                    </w:p>
                    <w:p w:rsidR="00323DC8" w:rsidRDefault="00323DC8" w:rsidP="00323DC8">
                      <w:pPr>
                        <w:pStyle w:val="NoSpacing"/>
                        <w:rPr>
                          <w:sz w:val="16"/>
                          <w:szCs w:val="16"/>
                        </w:rPr>
                      </w:pPr>
                    </w:p>
                    <w:p w:rsidR="00323DC8" w:rsidRPr="00323DC8" w:rsidRDefault="00323DC8" w:rsidP="00AC1DA9">
                      <w:pPr>
                        <w:pStyle w:val="NoSpacing"/>
                        <w:jc w:val="both"/>
                        <w:rPr>
                          <w:sz w:val="16"/>
                          <w:szCs w:val="16"/>
                        </w:rPr>
                      </w:pPr>
                      <w:r w:rsidRPr="00323DC8">
                        <w:rPr>
                          <w:sz w:val="16"/>
                          <w:szCs w:val="16"/>
                        </w:rPr>
                        <w:t>Importantly, we provide the recruitment support for the adult volunteers without which the cadet organisations would cease to exist.</w:t>
                      </w:r>
                    </w:p>
                    <w:p w:rsidR="00323DC8" w:rsidRPr="00323DC8" w:rsidRDefault="00323DC8" w:rsidP="00323DC8">
                      <w:pPr>
                        <w:pStyle w:val="NoSpacing"/>
                      </w:pPr>
                      <w:r w:rsidRPr="00323DC8">
                        <w:rPr>
                          <w:sz w:val="16"/>
                          <w:szCs w:val="16"/>
                        </w:rPr>
                        <w:br w:type="column"/>
                      </w:r>
                    </w:p>
                    <w:p w:rsidR="00323DC8" w:rsidRPr="00323DC8" w:rsidRDefault="00323DC8" w:rsidP="00323DC8">
                      <w:pPr>
                        <w:pStyle w:val="NoSpacing"/>
                        <w:rPr>
                          <w:sz w:val="16"/>
                          <w:szCs w:val="16"/>
                        </w:rPr>
                      </w:pPr>
                    </w:p>
                    <w:p w:rsidR="00B92EA3" w:rsidRPr="00323DC8" w:rsidRDefault="00B92EA3" w:rsidP="00323DC8">
                      <w:pPr>
                        <w:pStyle w:val="NoSpacing"/>
                        <w:rPr>
                          <w:sz w:val="16"/>
                          <w:szCs w:val="16"/>
                        </w:rPr>
                      </w:pPr>
                    </w:p>
                  </w:txbxContent>
                </v:textbox>
              </v:shape>
            </w:pict>
          </mc:Fallback>
        </mc:AlternateContent>
      </w:r>
      <w:r>
        <w:rPr>
          <w:rFonts w:ascii="Open Sans"/>
          <w:b/>
          <w:noProof/>
          <w:color w:val="5F497A" w:themeColor="accent4" w:themeShade="BF"/>
          <w:sz w:val="20"/>
          <w:lang w:eastAsia="en-GB"/>
        </w:rPr>
        <mc:AlternateContent>
          <mc:Choice Requires="wps">
            <w:drawing>
              <wp:anchor distT="0" distB="0" distL="114300" distR="114300" simplePos="0" relativeHeight="251676160" behindDoc="0" locked="0" layoutInCell="1" allowOverlap="1">
                <wp:simplePos x="0" y="0"/>
                <wp:positionH relativeFrom="column">
                  <wp:posOffset>-360947</wp:posOffset>
                </wp:positionH>
                <wp:positionV relativeFrom="paragraph">
                  <wp:posOffset>1425008</wp:posOffset>
                </wp:positionV>
                <wp:extent cx="1690437" cy="2231858"/>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1690437" cy="2231858"/>
                        </a:xfrm>
                        <a:prstGeom prst="rect">
                          <a:avLst/>
                        </a:prstGeom>
                        <a:solidFill>
                          <a:schemeClr val="lt1"/>
                        </a:solidFill>
                        <a:ln w="6350">
                          <a:noFill/>
                        </a:ln>
                      </wps:spPr>
                      <wps:txbx>
                        <w:txbxContent>
                          <w:p w:rsidR="00B92EA3" w:rsidRDefault="00B92EA3" w:rsidP="00AC1DA9">
                            <w:pPr>
                              <w:pStyle w:val="NoSpacing"/>
                              <w:jc w:val="both"/>
                              <w:rPr>
                                <w:color w:val="231F20"/>
                                <w:sz w:val="16"/>
                                <w:szCs w:val="16"/>
                              </w:rPr>
                            </w:pPr>
                            <w:r w:rsidRPr="00323DC8">
                              <w:rPr>
                                <w:sz w:val="16"/>
                                <w:szCs w:val="16"/>
                              </w:rPr>
                              <w:t xml:space="preserve">We work to establish and maintain strong relationships with employers and community stakeholders to develop mutually beneficial working </w:t>
                            </w:r>
                            <w:r w:rsidRPr="00323DC8">
                              <w:rPr>
                                <w:color w:val="231F20"/>
                                <w:sz w:val="16"/>
                                <w:szCs w:val="16"/>
                              </w:rPr>
                              <w:t>relationship with the Ministry of Defence.</w:t>
                            </w:r>
                          </w:p>
                          <w:p w:rsidR="00323DC8" w:rsidRPr="00323DC8" w:rsidRDefault="00323DC8" w:rsidP="00B92EA3">
                            <w:pPr>
                              <w:pStyle w:val="NoSpacing"/>
                              <w:rPr>
                                <w:sz w:val="16"/>
                                <w:szCs w:val="16"/>
                              </w:rPr>
                            </w:pPr>
                          </w:p>
                          <w:p w:rsidR="00B92EA3" w:rsidRPr="00323DC8" w:rsidRDefault="00B92EA3" w:rsidP="00AC1DA9">
                            <w:pPr>
                              <w:pStyle w:val="NoSpacing"/>
                              <w:jc w:val="both"/>
                              <w:rPr>
                                <w:sz w:val="16"/>
                                <w:szCs w:val="16"/>
                              </w:rPr>
                            </w:pPr>
                            <w:r w:rsidRPr="00323DC8">
                              <w:rPr>
                                <w:sz w:val="16"/>
                                <w:szCs w:val="16"/>
                              </w:rPr>
                              <w:t>Our Engagement Team is here to advise and guide companies to adopt a forces friendly policy beginning with signing the Armed Forces Covenant, through their journey on the Employer Recognition Scheme to becoming advocates for Defence.</w:t>
                            </w:r>
                          </w:p>
                          <w:p w:rsidR="00B92EA3" w:rsidRPr="00323DC8" w:rsidRDefault="00B92EA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27" type="#_x0000_t202" style="position:absolute;left:0;text-align:left;margin-left:-28.4pt;margin-top:112.2pt;width:133.1pt;height:17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" fillcolor="white [3201]" stroked="f" strokeweight=".5pt">
                <v:textbox>
                  <w:txbxContent>
                    <w:p w:rsidR="00B92EA3" w:rsidRDefault="00B92EA3" w:rsidP="00AC1DA9">
                      <w:pPr>
                        <w:pStyle w:val="NoSpacing"/>
                        <w:jc w:val="both"/>
                        <w:rPr>
                          <w:color w:val="231F20"/>
                          <w:sz w:val="16"/>
                          <w:szCs w:val="16"/>
                        </w:rPr>
                      </w:pPr>
                      <w:r w:rsidRPr="00323DC8">
                        <w:rPr>
                          <w:sz w:val="16"/>
                          <w:szCs w:val="16"/>
                        </w:rPr>
                        <w:t xml:space="preserve">We work to establish and maintain strong relationships with employers and community stakeholders to develop mutually beneficial working </w:t>
                      </w:r>
                      <w:r w:rsidRPr="00323DC8">
                        <w:rPr>
                          <w:color w:val="231F20"/>
                          <w:sz w:val="16"/>
                          <w:szCs w:val="16"/>
                        </w:rPr>
                        <w:t>relationship with the Ministry of Defence.</w:t>
                      </w:r>
                    </w:p>
                    <w:p w:rsidR="00323DC8" w:rsidRPr="00323DC8" w:rsidRDefault="00323DC8" w:rsidP="00B92EA3">
                      <w:pPr>
                        <w:pStyle w:val="NoSpacing"/>
                        <w:rPr>
                          <w:sz w:val="16"/>
                          <w:szCs w:val="16"/>
                        </w:rPr>
                      </w:pPr>
                    </w:p>
                    <w:p w:rsidR="00B92EA3" w:rsidRPr="00323DC8" w:rsidRDefault="00B92EA3" w:rsidP="00AC1DA9">
                      <w:pPr>
                        <w:pStyle w:val="NoSpacing"/>
                        <w:jc w:val="both"/>
                        <w:rPr>
                          <w:sz w:val="16"/>
                          <w:szCs w:val="16"/>
                        </w:rPr>
                      </w:pPr>
                      <w:r w:rsidRPr="00323DC8">
                        <w:rPr>
                          <w:sz w:val="16"/>
                          <w:szCs w:val="16"/>
                        </w:rPr>
                        <w:t>Our Engagement Team is here to advise and guide companies to adopt a forces friendly policy beginning with signing the Armed Forces Covenant, through their journey on the Employer Recognition Scheme to becoming advocates for Defence.</w:t>
                      </w:r>
                    </w:p>
                    <w:p w:rsidR="00B92EA3" w:rsidRPr="00323DC8" w:rsidRDefault="00B92EA3">
                      <w:pPr>
                        <w:rPr>
                          <w:sz w:val="16"/>
                          <w:szCs w:val="16"/>
                        </w:rPr>
                      </w:pPr>
                    </w:p>
                  </w:txbxContent>
                </v:textbox>
              </v:shape>
            </w:pict>
          </mc:Fallback>
        </mc:AlternateContent>
      </w:r>
    </w:p>
    <w:p w:rsidR="00E54160" w:rsidRDefault="00B92EA3" w:rsidP="00E54160">
      <w:pPr>
        <w:ind w:left="-907" w:right="-907"/>
        <w:jc w:val="center"/>
        <w:rPr>
          <w:rFonts w:ascii="Open Sans"/>
          <w:b/>
          <w:color w:val="5F497A" w:themeColor="accent4" w:themeShade="BF"/>
          <w:sz w:val="20"/>
        </w:rPr>
      </w:pPr>
      <w:r>
        <w:rPr>
          <w:rFonts w:ascii="Open Sans"/>
          <w:b/>
          <w:noProof/>
          <w:color w:val="5F497A" w:themeColor="accent4" w:themeShade="BF"/>
          <w:sz w:val="20"/>
          <w:lang w:eastAsia="en-GB"/>
        </w:rPr>
        <mc:AlternateContent>
          <mc:Choice Requires="wps">
            <w:drawing>
              <wp:anchor distT="0" distB="0" distL="114300" distR="114300" simplePos="0" relativeHeight="251678208" behindDoc="0" locked="0" layoutInCell="1" allowOverlap="1">
                <wp:simplePos x="0" y="0"/>
                <wp:positionH relativeFrom="column">
                  <wp:posOffset>4674268</wp:posOffset>
                </wp:positionH>
                <wp:positionV relativeFrom="paragraph">
                  <wp:posOffset>25367</wp:posOffset>
                </wp:positionV>
                <wp:extent cx="1701266" cy="21946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01266" cy="2194660"/>
                        </a:xfrm>
                        <a:prstGeom prst="rect">
                          <a:avLst/>
                        </a:prstGeom>
                        <a:solidFill>
                          <a:schemeClr val="lt1"/>
                        </a:solidFill>
                        <a:ln w="6350">
                          <a:noFill/>
                        </a:ln>
                      </wps:spPr>
                      <wps:txbx>
                        <w:txbxContent>
                          <w:p w:rsidR="00323DC8" w:rsidRPr="00323DC8" w:rsidRDefault="00323DC8" w:rsidP="00AC1DA9">
                            <w:pPr>
                              <w:pStyle w:val="NoSpacing"/>
                              <w:jc w:val="both"/>
                              <w:rPr>
                                <w:sz w:val="16"/>
                                <w:szCs w:val="16"/>
                              </w:rPr>
                            </w:pPr>
                            <w:r w:rsidRPr="00323DC8">
                              <w:rPr>
                                <w:sz w:val="16"/>
                                <w:szCs w:val="16"/>
                              </w:rPr>
                              <w:t>Our Estates Team manage 30 Reserve Centres across the region (including Maritime Reserve and Royal Auxiliary Air Force) along with 140 Cadet Training Centres.</w:t>
                            </w:r>
                          </w:p>
                          <w:p w:rsidR="00323DC8" w:rsidRPr="00323DC8" w:rsidRDefault="00323DC8" w:rsidP="00323DC8">
                            <w:pPr>
                              <w:pStyle w:val="NoSpacing"/>
                              <w:rPr>
                                <w:sz w:val="16"/>
                                <w:szCs w:val="16"/>
                              </w:rPr>
                            </w:pPr>
                          </w:p>
                          <w:p w:rsidR="00323DC8" w:rsidRPr="00323DC8" w:rsidRDefault="00323DC8" w:rsidP="00AC1DA9">
                            <w:pPr>
                              <w:pStyle w:val="NoSpacing"/>
                              <w:jc w:val="both"/>
                              <w:rPr>
                                <w:sz w:val="16"/>
                                <w:szCs w:val="16"/>
                              </w:rPr>
                            </w:pPr>
                            <w:r w:rsidRPr="00323DC8">
                              <w:rPr>
                                <w:sz w:val="16"/>
                                <w:szCs w:val="16"/>
                              </w:rPr>
                              <w:t>We have successfully designed and project managed multi-million pound builds and provide all essential maintenance, repairs, leasing and safety compliance to the entire Reserve Estate.</w:t>
                            </w:r>
                          </w:p>
                          <w:p w:rsidR="00323DC8" w:rsidRPr="00323DC8" w:rsidRDefault="00323DC8" w:rsidP="00AC1DA9">
                            <w:pPr>
                              <w:pStyle w:val="NoSpacing"/>
                              <w:jc w:val="both"/>
                            </w:pPr>
                          </w:p>
                          <w:p w:rsidR="00B92EA3" w:rsidRDefault="00B92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28" type="#_x0000_t202" style="position:absolute;left:0;text-align:left;margin-left:368.05pt;margin-top:2pt;width:133.95pt;height:172.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" fillcolor="white [3201]" stroked="f" strokeweight=".5pt">
                <v:textbox>
                  <w:txbxContent>
                    <w:p w:rsidR="00323DC8" w:rsidRPr="00323DC8" w:rsidRDefault="00323DC8" w:rsidP="00AC1DA9">
                      <w:pPr>
                        <w:pStyle w:val="NoSpacing"/>
                        <w:jc w:val="both"/>
                        <w:rPr>
                          <w:sz w:val="16"/>
                          <w:szCs w:val="16"/>
                        </w:rPr>
                      </w:pPr>
                      <w:r w:rsidRPr="00323DC8">
                        <w:rPr>
                          <w:sz w:val="16"/>
                          <w:szCs w:val="16"/>
                        </w:rPr>
                        <w:t>Our Estates Team manage 30 Reserve Centres across the region (including Maritime Reserve and Royal Auxiliary Air Force) along with 140 Cadet Training Centres.</w:t>
                      </w:r>
                    </w:p>
                    <w:p w:rsidR="00323DC8" w:rsidRPr="00323DC8" w:rsidRDefault="00323DC8" w:rsidP="00323DC8">
                      <w:pPr>
                        <w:pStyle w:val="NoSpacing"/>
                        <w:rPr>
                          <w:sz w:val="16"/>
                          <w:szCs w:val="16"/>
                        </w:rPr>
                      </w:pPr>
                    </w:p>
                    <w:p w:rsidR="00323DC8" w:rsidRPr="00323DC8" w:rsidRDefault="00323DC8" w:rsidP="00AC1DA9">
                      <w:pPr>
                        <w:pStyle w:val="NoSpacing"/>
                        <w:jc w:val="both"/>
                        <w:rPr>
                          <w:sz w:val="16"/>
                          <w:szCs w:val="16"/>
                        </w:rPr>
                      </w:pPr>
                      <w:r w:rsidRPr="00323DC8">
                        <w:rPr>
                          <w:sz w:val="16"/>
                          <w:szCs w:val="16"/>
                        </w:rPr>
                        <w:t>We have successfully designed and project managed multi-million pound builds and provide all essential maintenance, repairs, leasing and safety compliance to the entire Reserve Estate.</w:t>
                      </w:r>
                    </w:p>
                    <w:p w:rsidR="00323DC8" w:rsidRPr="00323DC8" w:rsidRDefault="00323DC8" w:rsidP="00AC1DA9">
                      <w:pPr>
                        <w:pStyle w:val="NoSpacing"/>
                        <w:jc w:val="both"/>
                      </w:pPr>
                    </w:p>
                    <w:p w:rsidR="00B92EA3" w:rsidRDefault="00B92EA3"/>
                  </w:txbxContent>
                </v:textbox>
              </v:shape>
            </w:pict>
          </mc:Fallback>
        </mc:AlternateContent>
      </w:r>
    </w:p>
    <w:p w:rsidR="00E54160" w:rsidRDefault="00E54160" w:rsidP="00E54160">
      <w:pPr>
        <w:ind w:left="-907" w:right="-907"/>
        <w:jc w:val="center"/>
        <w:rPr>
          <w:rFonts w:ascii="Open Sans"/>
          <w:b/>
          <w:color w:val="5F497A" w:themeColor="accent4" w:themeShade="BF"/>
          <w:sz w:val="20"/>
        </w:rPr>
      </w:pPr>
    </w:p>
    <w:p w:rsidR="00E54160" w:rsidRDefault="00E54160" w:rsidP="00B92EA3">
      <w:pPr>
        <w:ind w:left="-907" w:right="-907"/>
        <w:rPr>
          <w:rFonts w:ascii="Open Sans"/>
          <w:b/>
          <w:color w:val="5F497A" w:themeColor="accent4" w:themeShade="BF"/>
          <w:sz w:val="20"/>
        </w:rPr>
      </w:pPr>
    </w:p>
    <w:p w:rsidR="00E54160" w:rsidRDefault="00E54160" w:rsidP="00E54160">
      <w:pPr>
        <w:ind w:left="-907" w:right="-907"/>
        <w:jc w:val="center"/>
        <w:rPr>
          <w:rFonts w:ascii="Open Sans"/>
          <w:b/>
          <w:color w:val="5F497A" w:themeColor="accent4" w:themeShade="BF"/>
          <w:sz w:val="20"/>
        </w:rPr>
      </w:pPr>
    </w:p>
    <w:p w:rsidR="00E54160" w:rsidRDefault="00E54160" w:rsidP="00E54160">
      <w:pPr>
        <w:ind w:left="-907" w:right="-907"/>
        <w:jc w:val="center"/>
        <w:rPr>
          <w:rFonts w:ascii="Open Sans"/>
          <w:b/>
          <w:color w:val="5F497A" w:themeColor="accent4" w:themeShade="BF"/>
          <w:sz w:val="20"/>
        </w:rPr>
      </w:pPr>
    </w:p>
    <w:p w:rsidR="00E54160" w:rsidRDefault="00E54160" w:rsidP="00E54160">
      <w:pPr>
        <w:ind w:left="-907" w:right="-907"/>
        <w:jc w:val="center"/>
        <w:rPr>
          <w:rFonts w:ascii="Open Sans"/>
          <w:b/>
          <w:color w:val="5F497A" w:themeColor="accent4" w:themeShade="BF"/>
          <w:sz w:val="20"/>
        </w:rPr>
      </w:pPr>
    </w:p>
    <w:p w:rsidR="00E54160" w:rsidRDefault="00E54160" w:rsidP="00E54160">
      <w:pPr>
        <w:ind w:left="-907" w:right="-907"/>
        <w:jc w:val="center"/>
        <w:rPr>
          <w:rFonts w:ascii="Open Sans"/>
          <w:b/>
          <w:color w:val="5F497A" w:themeColor="accent4" w:themeShade="BF"/>
          <w:sz w:val="20"/>
        </w:rPr>
      </w:pPr>
    </w:p>
    <w:p w:rsidR="00E54160" w:rsidRDefault="00E54160" w:rsidP="00E54160">
      <w:pPr>
        <w:ind w:left="-907" w:right="-907"/>
        <w:jc w:val="center"/>
        <w:rPr>
          <w:rFonts w:ascii="Open Sans"/>
          <w:b/>
          <w:color w:val="5F497A" w:themeColor="accent4" w:themeShade="BF"/>
          <w:sz w:val="20"/>
        </w:rPr>
      </w:pPr>
    </w:p>
    <w:p w:rsidR="00E54160" w:rsidRDefault="00E54160" w:rsidP="00E54160">
      <w:pPr>
        <w:ind w:left="-907" w:right="-907"/>
        <w:jc w:val="center"/>
        <w:rPr>
          <w:rFonts w:ascii="Open Sans"/>
          <w:b/>
          <w:color w:val="5F497A" w:themeColor="accent4" w:themeShade="BF"/>
          <w:sz w:val="20"/>
        </w:rPr>
      </w:pPr>
    </w:p>
    <w:p w:rsidR="00E54160" w:rsidRPr="00E54160" w:rsidRDefault="00E54160" w:rsidP="00E54160">
      <w:pPr>
        <w:ind w:left="-907" w:right="-907"/>
        <w:jc w:val="center"/>
        <w:rPr>
          <w:rFonts w:ascii="Open Sans"/>
          <w:b/>
          <w:color w:val="231F20"/>
          <w:sz w:val="36"/>
        </w:rPr>
      </w:pPr>
    </w:p>
    <w:p w:rsidR="00E54160" w:rsidRPr="00E54160" w:rsidRDefault="00E54160" w:rsidP="00E54160">
      <w:pPr>
        <w:ind w:left="-170"/>
        <w:rPr>
          <w:rFonts w:ascii="Open Sans"/>
          <w:b/>
          <w:color w:val="5F497A" w:themeColor="accent4" w:themeShade="BF"/>
          <w:sz w:val="20"/>
        </w:rPr>
      </w:pPr>
      <w:r>
        <w:rPr>
          <w:rFonts w:ascii="Open Sans"/>
          <w:b/>
          <w:color w:val="5F497A" w:themeColor="accent4" w:themeShade="BF"/>
          <w:sz w:val="20"/>
        </w:rPr>
        <w:tab/>
      </w:r>
      <w:r>
        <w:rPr>
          <w:rFonts w:ascii="Open Sans"/>
          <w:b/>
          <w:color w:val="5F497A" w:themeColor="accent4" w:themeShade="BF"/>
          <w:sz w:val="20"/>
        </w:rPr>
        <w:tab/>
      </w:r>
    </w:p>
    <w:p w:rsidR="00E54160" w:rsidRDefault="00E54160" w:rsidP="00E54160">
      <w:pPr>
        <w:spacing w:before="233"/>
        <w:ind w:left="340" w:right="-118" w:firstLine="720"/>
        <w:rPr>
          <w:rFonts w:ascii="Open Sans"/>
          <w:b/>
          <w:sz w:val="20"/>
        </w:rPr>
      </w:pPr>
    </w:p>
    <w:p w:rsidR="00E54160" w:rsidRPr="00F27352" w:rsidRDefault="00E54160" w:rsidP="00F27352">
      <w:pPr>
        <w:ind w:right="-1134"/>
        <w:rPr>
          <w:rFonts w:ascii="Open Sans" w:hAnsi="Open Sans" w:cs="Open Sans"/>
          <w:b/>
        </w:rPr>
      </w:pPr>
      <w:r>
        <w:br w:type="column"/>
      </w:r>
      <w:r w:rsidR="006626CA" w:rsidRPr="009942FB">
        <w:rPr>
          <w:noProof/>
          <w:color w:val="5F497A" w:themeColor="accent4" w:themeShade="BF"/>
          <w:lang w:eastAsia="en-GB"/>
        </w:rPr>
        <w:lastRenderedPageBreak/>
        <mc:AlternateContent>
          <mc:Choice Requires="wps">
            <w:drawing>
              <wp:anchor distT="0" distB="0" distL="114300" distR="114300" simplePos="0" relativeHeight="251680256" behindDoc="0" locked="0" layoutInCell="1" allowOverlap="1" wp14:anchorId="2ED23684" wp14:editId="51822830">
                <wp:simplePos x="0" y="0"/>
                <wp:positionH relativeFrom="margin">
                  <wp:posOffset>-691515</wp:posOffset>
                </wp:positionH>
                <wp:positionV relativeFrom="paragraph">
                  <wp:posOffset>88477</wp:posOffset>
                </wp:positionV>
                <wp:extent cx="6178216" cy="0"/>
                <wp:effectExtent l="0" t="19050" r="51435" b="3810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216" cy="0"/>
                        </a:xfrm>
                        <a:prstGeom prst="line">
                          <a:avLst/>
                        </a:prstGeom>
                        <a:noFill/>
                        <a:ln w="50800">
                          <a:solidFill>
                            <a:schemeClr val="accent4">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97C2C28" id="Line 13"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45pt,6.95pt" to="6in,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" strokecolor="#5f497a [2407]" strokeweight="4pt">
                <w10:wrap anchorx="margin"/>
              </v:line>
            </w:pict>
          </mc:Fallback>
        </mc:AlternateContent>
      </w:r>
      <w:r w:rsidR="007F60B7">
        <w:tab/>
      </w:r>
      <w:r w:rsidR="007F60B7">
        <w:tab/>
      </w:r>
      <w:r w:rsidR="007F60B7">
        <w:tab/>
      </w:r>
      <w:r w:rsidR="00F27352">
        <w:tab/>
      </w:r>
      <w:r w:rsidR="00F27352">
        <w:tab/>
      </w:r>
      <w:r w:rsidR="00F27352">
        <w:tab/>
      </w:r>
      <w:r w:rsidR="00F27352">
        <w:tab/>
      </w:r>
      <w:r w:rsidR="00F27352">
        <w:tab/>
      </w:r>
      <w:r w:rsidR="00F27352">
        <w:tab/>
      </w:r>
      <w:r w:rsidR="00F27352">
        <w:tab/>
        <w:t xml:space="preserve">                         </w:t>
      </w:r>
      <w:r w:rsidR="00F27352" w:rsidRPr="004A77DB">
        <w:rPr>
          <w:rFonts w:ascii="Open Sans" w:hAnsi="Open Sans" w:cs="Open Sans"/>
          <w:b/>
          <w:color w:val="5F497A" w:themeColor="accent4" w:themeShade="BF"/>
        </w:rPr>
        <w:t>OUR IMPACT</w:t>
      </w:r>
    </w:p>
    <w:p w:rsidR="006626CA" w:rsidRDefault="007F60B7" w:rsidP="006626CA">
      <w:pPr>
        <w:ind w:right="-3685"/>
        <w:rPr>
          <w:color w:val="7030A0"/>
          <w:sz w:val="20"/>
          <w:szCs w:val="20"/>
        </w:rPr>
      </w:pPr>
      <w:r>
        <w:tab/>
      </w:r>
      <w:r>
        <w:tab/>
      </w:r>
      <w:r>
        <w:tab/>
      </w:r>
      <w:r>
        <w:tab/>
      </w:r>
      <w:r>
        <w:tab/>
      </w:r>
      <w:r>
        <w:tab/>
      </w:r>
      <w:r>
        <w:tab/>
      </w:r>
      <w:r>
        <w:tab/>
      </w:r>
      <w:r>
        <w:tab/>
      </w:r>
      <w:r>
        <w:tab/>
      </w:r>
      <w:r w:rsidRPr="007F60B7">
        <w:rPr>
          <w:color w:val="7030A0"/>
        </w:rPr>
        <w:t xml:space="preserve">       </w:t>
      </w:r>
      <w:r>
        <w:rPr>
          <w:color w:val="7030A0"/>
        </w:rPr>
        <w:tab/>
      </w:r>
      <w:r w:rsidR="006626CA">
        <w:rPr>
          <w:color w:val="7030A0"/>
        </w:rPr>
        <w:t xml:space="preserve">              </w:t>
      </w:r>
    </w:p>
    <w:p w:rsidR="006626CA" w:rsidRDefault="006626CA" w:rsidP="006626CA">
      <w:pPr>
        <w:ind w:left="-907" w:right="-3685"/>
        <w:rPr>
          <w:color w:val="5F497A" w:themeColor="accent4" w:themeShade="BF"/>
          <w:sz w:val="96"/>
          <w:szCs w:val="96"/>
        </w:rPr>
      </w:pPr>
      <w:r w:rsidRPr="006626CA">
        <w:rPr>
          <w:color w:val="5F497A" w:themeColor="accent4" w:themeShade="BF"/>
          <w:sz w:val="96"/>
          <w:szCs w:val="96"/>
        </w:rPr>
        <w:t>HOW WE DO IT</w:t>
      </w:r>
    </w:p>
    <w:p w:rsidR="00FD7B9C" w:rsidRDefault="00FD7B9C" w:rsidP="006626CA">
      <w:pPr>
        <w:ind w:left="-907" w:right="-3685"/>
        <w:rPr>
          <w:b/>
          <w:spacing w:val="-19"/>
        </w:rPr>
      </w:pPr>
    </w:p>
    <w:p w:rsidR="006626CA" w:rsidRDefault="00FD7B9C" w:rsidP="006626CA">
      <w:pPr>
        <w:ind w:left="-907" w:right="-3685"/>
        <w:rPr>
          <w:b/>
          <w:spacing w:val="-19"/>
        </w:rPr>
      </w:pPr>
      <w:r>
        <w:rPr>
          <w:b/>
          <w:noProof/>
          <w:spacing w:val="-19"/>
          <w:lang w:eastAsia="en-GB"/>
        </w:rPr>
        <mc:AlternateContent>
          <mc:Choice Requires="wps">
            <w:drawing>
              <wp:anchor distT="0" distB="0" distL="114300" distR="114300" simplePos="0" relativeHeight="251684352" behindDoc="1" locked="0" layoutInCell="1" allowOverlap="1">
                <wp:simplePos x="0" y="0"/>
                <wp:positionH relativeFrom="column">
                  <wp:posOffset>-579755</wp:posOffset>
                </wp:positionH>
                <wp:positionV relativeFrom="paragraph">
                  <wp:posOffset>156845</wp:posOffset>
                </wp:positionV>
                <wp:extent cx="2922905" cy="6758940"/>
                <wp:effectExtent l="0" t="0" r="0" b="3810"/>
                <wp:wrapTight wrapText="bothSides">
                  <wp:wrapPolygon edited="0">
                    <wp:start x="0" y="0"/>
                    <wp:lineTo x="0" y="21551"/>
                    <wp:lineTo x="21398" y="21551"/>
                    <wp:lineTo x="2139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922905" cy="6758940"/>
                        </a:xfrm>
                        <a:prstGeom prst="rect">
                          <a:avLst/>
                        </a:prstGeom>
                        <a:solidFill>
                          <a:schemeClr val="lt1"/>
                        </a:solidFill>
                        <a:ln w="6350">
                          <a:noFill/>
                        </a:ln>
                      </wps:spPr>
                      <wps:txbx>
                        <w:txbxContent>
                          <w:p w:rsidR="00FD7B9C" w:rsidRDefault="00FD7B9C">
                            <w:pPr>
                              <w:rPr>
                                <w:rFonts w:ascii="Open Sans" w:hAnsi="Open Sans"/>
                                <w:color w:val="5F497A" w:themeColor="accent4" w:themeShade="BF"/>
                              </w:rPr>
                            </w:pPr>
                          </w:p>
                          <w:p w:rsidR="006626CA" w:rsidRDefault="00FD7B9C">
                            <w:pPr>
                              <w:rPr>
                                <w:rFonts w:ascii="Open Sans" w:hAnsi="Open Sans"/>
                                <w:color w:val="5F497A" w:themeColor="accent4" w:themeShade="BF"/>
                              </w:rPr>
                            </w:pPr>
                            <w:r>
                              <w:rPr>
                                <w:rFonts w:ascii="Open Sans" w:hAnsi="Open Sans"/>
                                <w:color w:val="5F497A" w:themeColor="accent4" w:themeShade="BF"/>
                              </w:rPr>
                              <w:t>E</w:t>
                            </w:r>
                            <w:r w:rsidR="006626CA" w:rsidRPr="00B923D5">
                              <w:rPr>
                                <w:rFonts w:ascii="Open Sans" w:hAnsi="Open Sans"/>
                                <w:color w:val="5F497A" w:themeColor="accent4" w:themeShade="BF"/>
                              </w:rPr>
                              <w:t>MPLOYER AND COMMUNITY</w:t>
                            </w:r>
                            <w:r w:rsidR="006626CA">
                              <w:rPr>
                                <w:rFonts w:ascii="Open Sans" w:hAnsi="Open Sans"/>
                                <w:color w:val="5F497A" w:themeColor="accent4" w:themeShade="BF"/>
                              </w:rPr>
                              <w:t xml:space="preserve"> </w:t>
                            </w:r>
                            <w:r w:rsidR="006626CA" w:rsidRPr="00B923D5">
                              <w:rPr>
                                <w:rFonts w:ascii="Open Sans" w:hAnsi="Open Sans"/>
                                <w:color w:val="5F497A" w:themeColor="accent4" w:themeShade="BF"/>
                              </w:rPr>
                              <w:t>ENGAGEMENT</w:t>
                            </w:r>
                          </w:p>
                          <w:p w:rsidR="006626CA" w:rsidRDefault="006626CA">
                            <w:pPr>
                              <w:rPr>
                                <w:rFonts w:ascii="Open Sans" w:hAnsi="Open Sans"/>
                                <w:color w:val="5F497A" w:themeColor="accent4" w:themeShade="BF"/>
                              </w:rPr>
                            </w:pPr>
                          </w:p>
                          <w:p w:rsidR="006626CA" w:rsidRDefault="006626CA" w:rsidP="00FD7B9C">
                            <w:pPr>
                              <w:pStyle w:val="NoSpacing"/>
                              <w:rPr>
                                <w:rFonts w:asciiTheme="minorHAnsi" w:hAnsiTheme="minorHAnsi"/>
                                <w:sz w:val="18"/>
                                <w:szCs w:val="18"/>
                              </w:rPr>
                            </w:pPr>
                            <w:r w:rsidRPr="00FD7B9C">
                              <w:rPr>
                                <w:rFonts w:asciiTheme="minorHAnsi" w:hAnsiTheme="minorHAnsi"/>
                                <w:sz w:val="18"/>
                                <w:szCs w:val="18"/>
                              </w:rPr>
                              <w:t>RFCAYH builds and nurtures enduring relationships with opinion formers, stakeholders, employers and local authorities, improving understanding of the reserve forces’ and cadets’ contribution to the nation and our area.</w:t>
                            </w:r>
                          </w:p>
                          <w:p w:rsidR="005675EF" w:rsidRPr="00FD7B9C" w:rsidRDefault="005675EF" w:rsidP="00FD7B9C">
                            <w:pPr>
                              <w:pStyle w:val="NoSpacing"/>
                              <w:rPr>
                                <w:rFonts w:asciiTheme="minorHAnsi" w:hAnsiTheme="minorHAnsi"/>
                                <w:sz w:val="18"/>
                                <w:szCs w:val="18"/>
                              </w:rPr>
                            </w:pPr>
                          </w:p>
                          <w:p w:rsidR="006626CA" w:rsidRPr="00FD7B9C" w:rsidRDefault="006626CA" w:rsidP="00FD7B9C">
                            <w:pPr>
                              <w:pStyle w:val="NoSpacing"/>
                              <w:rPr>
                                <w:rFonts w:asciiTheme="minorHAnsi" w:hAnsiTheme="minorHAnsi"/>
                                <w:sz w:val="18"/>
                                <w:szCs w:val="18"/>
                              </w:rPr>
                            </w:pPr>
                            <w:r w:rsidRPr="00FD7B9C">
                              <w:rPr>
                                <w:rFonts w:asciiTheme="minorHAnsi" w:hAnsiTheme="minorHAnsi"/>
                                <w:sz w:val="18"/>
                                <w:szCs w:val="18"/>
                              </w:rPr>
                              <w:t>The team works with local authorities and statutory service providers to deliver the Armed Forces Covenant (AFC) across the region.  All County Councils and unitary authorities in the region have signed the Covenant and implement their AFC in a way fitting with the values and ethos of their county.  RFCAYH acts a key point of contact and a source of information on the Armed Forces Cov</w:t>
                            </w:r>
                            <w:r w:rsidR="0098602F" w:rsidRPr="00FD7B9C">
                              <w:rPr>
                                <w:rFonts w:asciiTheme="minorHAnsi" w:hAnsiTheme="minorHAnsi"/>
                                <w:sz w:val="18"/>
                                <w:szCs w:val="18"/>
                              </w:rPr>
                              <w:t xml:space="preserve">enant, Reserves and Cadet </w:t>
                            </w:r>
                            <w:proofErr w:type="gramStart"/>
                            <w:r w:rsidR="0098602F" w:rsidRPr="00FD7B9C">
                              <w:rPr>
                                <w:rFonts w:asciiTheme="minorHAnsi" w:hAnsiTheme="minorHAnsi"/>
                                <w:sz w:val="18"/>
                                <w:szCs w:val="18"/>
                              </w:rPr>
                              <w:t>matters</w:t>
                            </w:r>
                            <w:proofErr w:type="gramEnd"/>
                            <w:r w:rsidRPr="00FD7B9C">
                              <w:rPr>
                                <w:rFonts w:asciiTheme="minorHAnsi" w:hAnsiTheme="minorHAnsi"/>
                                <w:sz w:val="18"/>
                                <w:szCs w:val="18"/>
                              </w:rPr>
                              <w:t>.</w:t>
                            </w:r>
                          </w:p>
                          <w:p w:rsidR="006626CA" w:rsidRDefault="006626CA" w:rsidP="006626CA">
                            <w:pPr>
                              <w:pStyle w:val="NoSpacing"/>
                              <w:rPr>
                                <w:rFonts w:asciiTheme="minorHAnsi" w:hAnsiTheme="minorHAnsi"/>
                                <w:sz w:val="16"/>
                                <w:szCs w:val="16"/>
                              </w:rPr>
                            </w:pPr>
                          </w:p>
                          <w:p w:rsidR="00FD7B9C" w:rsidRDefault="00FD7B9C" w:rsidP="006626CA">
                            <w:pPr>
                              <w:pStyle w:val="Heading5"/>
                              <w:ind w:left="1" w:right="129" w:hanging="1"/>
                              <w:rPr>
                                <w:rFonts w:ascii="Open Sans"/>
                                <w:color w:val="5F497A" w:themeColor="accent4" w:themeShade="BF"/>
                              </w:rPr>
                            </w:pPr>
                          </w:p>
                          <w:p w:rsidR="006626CA" w:rsidRDefault="00FD7B9C" w:rsidP="006626CA">
                            <w:pPr>
                              <w:pStyle w:val="Heading5"/>
                              <w:ind w:left="1" w:right="129" w:hanging="1"/>
                              <w:rPr>
                                <w:rFonts w:ascii="Open Sans"/>
                                <w:color w:val="5F497A" w:themeColor="accent4" w:themeShade="BF"/>
                              </w:rPr>
                            </w:pPr>
                            <w:r>
                              <w:rPr>
                                <w:rFonts w:ascii="Open Sans"/>
                                <w:color w:val="5F497A" w:themeColor="accent4" w:themeShade="BF"/>
                              </w:rPr>
                              <w:t>C</w:t>
                            </w:r>
                            <w:r w:rsidR="006626CA" w:rsidRPr="00855AE7">
                              <w:rPr>
                                <w:rFonts w:ascii="Open Sans"/>
                                <w:color w:val="5F497A" w:themeColor="accent4" w:themeShade="BF"/>
                              </w:rPr>
                              <w:t>ADET INITIATIVES AND ADULT INSTRUCTORS</w:t>
                            </w:r>
                          </w:p>
                          <w:p w:rsidR="006626CA" w:rsidRDefault="006626CA" w:rsidP="006626CA"/>
                          <w:p w:rsidR="006626CA" w:rsidRPr="00FD7B9C" w:rsidRDefault="006626CA" w:rsidP="0098602F">
                            <w:pPr>
                              <w:pStyle w:val="NoSpacing"/>
                              <w:jc w:val="both"/>
                              <w:rPr>
                                <w:rFonts w:asciiTheme="minorHAnsi" w:hAnsiTheme="minorHAnsi"/>
                                <w:sz w:val="18"/>
                                <w:szCs w:val="18"/>
                              </w:rPr>
                            </w:pPr>
                            <w:r w:rsidRPr="00FD7B9C">
                              <w:rPr>
                                <w:rFonts w:asciiTheme="minorHAnsi" w:hAnsiTheme="minorHAnsi"/>
                                <w:sz w:val="18"/>
                                <w:szCs w:val="18"/>
                              </w:rPr>
                              <w:t>The hard work of Yorkshire and The Humber’s 8,500+ cadets can be seen in the increasing number of events that they are involved in throughout the Region. These include Remembrance Day Ceremonies at various locations across the region.</w:t>
                            </w:r>
                          </w:p>
                          <w:p w:rsidR="0098602F" w:rsidRPr="00FD7B9C" w:rsidRDefault="0098602F" w:rsidP="0098602F">
                            <w:pPr>
                              <w:pStyle w:val="NoSpacing"/>
                              <w:rPr>
                                <w:rFonts w:asciiTheme="minorHAnsi" w:hAnsiTheme="minorHAnsi"/>
                                <w:sz w:val="18"/>
                                <w:szCs w:val="18"/>
                              </w:rPr>
                            </w:pPr>
                          </w:p>
                          <w:p w:rsidR="0098602F" w:rsidRPr="00FD7B9C" w:rsidRDefault="0098602F" w:rsidP="0098602F">
                            <w:pPr>
                              <w:pStyle w:val="NoSpacing"/>
                              <w:jc w:val="both"/>
                              <w:rPr>
                                <w:rFonts w:asciiTheme="minorHAnsi" w:hAnsiTheme="minorHAnsi"/>
                                <w:sz w:val="18"/>
                                <w:szCs w:val="18"/>
                              </w:rPr>
                            </w:pPr>
                            <w:r w:rsidRPr="00FD7B9C">
                              <w:rPr>
                                <w:rFonts w:asciiTheme="minorHAnsi" w:hAnsiTheme="minorHAnsi"/>
                                <w:sz w:val="18"/>
                                <w:szCs w:val="18"/>
                              </w:rPr>
                              <w:t>In</w:t>
                            </w:r>
                            <w:r w:rsidRPr="00FD7B9C">
                              <w:rPr>
                                <w:rFonts w:asciiTheme="minorHAnsi" w:hAnsiTheme="minorHAnsi"/>
                                <w:spacing w:val="-17"/>
                                <w:sz w:val="18"/>
                                <w:szCs w:val="18"/>
                              </w:rPr>
                              <w:t xml:space="preserve"> </w:t>
                            </w:r>
                            <w:r w:rsidRPr="00FD7B9C">
                              <w:rPr>
                                <w:rFonts w:asciiTheme="minorHAnsi" w:hAnsiTheme="minorHAnsi"/>
                                <w:sz w:val="18"/>
                                <w:szCs w:val="18"/>
                              </w:rPr>
                              <w:t>addition</w:t>
                            </w:r>
                            <w:r w:rsidRPr="00FD7B9C">
                              <w:rPr>
                                <w:rFonts w:asciiTheme="minorHAnsi" w:hAnsiTheme="minorHAnsi"/>
                                <w:spacing w:val="-17"/>
                                <w:sz w:val="18"/>
                                <w:szCs w:val="18"/>
                              </w:rPr>
                              <w:t xml:space="preserve"> </w:t>
                            </w:r>
                            <w:r w:rsidRPr="00FD7B9C">
                              <w:rPr>
                                <w:rFonts w:asciiTheme="minorHAnsi" w:hAnsiTheme="minorHAnsi"/>
                                <w:sz w:val="18"/>
                                <w:szCs w:val="18"/>
                              </w:rPr>
                              <w:t>to</w:t>
                            </w:r>
                            <w:r w:rsidRPr="00FD7B9C">
                              <w:rPr>
                                <w:rFonts w:asciiTheme="minorHAnsi" w:hAnsiTheme="minorHAnsi"/>
                                <w:spacing w:val="-17"/>
                                <w:sz w:val="18"/>
                                <w:szCs w:val="18"/>
                              </w:rPr>
                              <w:t xml:space="preserve"> </w:t>
                            </w:r>
                            <w:r w:rsidRPr="00FD7B9C">
                              <w:rPr>
                                <w:rFonts w:asciiTheme="minorHAnsi" w:hAnsiTheme="minorHAnsi"/>
                                <w:sz w:val="18"/>
                                <w:szCs w:val="18"/>
                              </w:rPr>
                              <w:t>administering</w:t>
                            </w:r>
                            <w:r w:rsidRPr="00FD7B9C">
                              <w:rPr>
                                <w:rFonts w:asciiTheme="minorHAnsi" w:hAnsiTheme="minorHAnsi"/>
                                <w:spacing w:val="-16"/>
                                <w:sz w:val="18"/>
                                <w:szCs w:val="18"/>
                              </w:rPr>
                              <w:t xml:space="preserve"> </w:t>
                            </w:r>
                            <w:r w:rsidRPr="00FD7B9C">
                              <w:rPr>
                                <w:rFonts w:asciiTheme="minorHAnsi" w:hAnsiTheme="minorHAnsi"/>
                                <w:sz w:val="18"/>
                                <w:szCs w:val="18"/>
                              </w:rPr>
                              <w:t>annual</w:t>
                            </w:r>
                            <w:r w:rsidRPr="00FD7B9C">
                              <w:rPr>
                                <w:rFonts w:asciiTheme="minorHAnsi" w:hAnsiTheme="minorHAnsi"/>
                                <w:spacing w:val="-17"/>
                                <w:sz w:val="18"/>
                                <w:szCs w:val="18"/>
                              </w:rPr>
                              <w:t xml:space="preserve"> </w:t>
                            </w:r>
                            <w:r w:rsidRPr="00FD7B9C">
                              <w:rPr>
                                <w:rFonts w:asciiTheme="minorHAnsi" w:hAnsiTheme="minorHAnsi"/>
                                <w:sz w:val="18"/>
                                <w:szCs w:val="18"/>
                              </w:rPr>
                              <w:t>camps,</w:t>
                            </w:r>
                            <w:r w:rsidRPr="00FD7B9C">
                              <w:rPr>
                                <w:rFonts w:asciiTheme="minorHAnsi" w:hAnsiTheme="minorHAnsi"/>
                                <w:spacing w:val="-17"/>
                                <w:sz w:val="18"/>
                                <w:szCs w:val="18"/>
                              </w:rPr>
                              <w:t xml:space="preserve"> </w:t>
                            </w:r>
                            <w:r w:rsidRPr="00FD7B9C">
                              <w:rPr>
                                <w:rFonts w:asciiTheme="minorHAnsi" w:hAnsiTheme="minorHAnsi"/>
                                <w:sz w:val="18"/>
                                <w:szCs w:val="18"/>
                              </w:rPr>
                              <w:t>we</w:t>
                            </w:r>
                            <w:r w:rsidRPr="00FD7B9C">
                              <w:rPr>
                                <w:rFonts w:asciiTheme="minorHAnsi" w:hAnsiTheme="minorHAnsi"/>
                                <w:spacing w:val="-16"/>
                                <w:sz w:val="18"/>
                                <w:szCs w:val="18"/>
                              </w:rPr>
                              <w:t xml:space="preserve"> </w:t>
                            </w:r>
                            <w:r w:rsidRPr="00FD7B9C">
                              <w:rPr>
                                <w:rFonts w:asciiTheme="minorHAnsi" w:hAnsiTheme="minorHAnsi"/>
                                <w:sz w:val="18"/>
                                <w:szCs w:val="18"/>
                              </w:rPr>
                              <w:t xml:space="preserve">have established combined events, giving cadets the opportunity to test their skills.  Events such </w:t>
                            </w:r>
                            <w:r w:rsidRPr="00FD7B9C">
                              <w:rPr>
                                <w:rFonts w:asciiTheme="minorHAnsi" w:hAnsiTheme="minorHAnsi"/>
                                <w:spacing w:val="-9"/>
                                <w:sz w:val="18"/>
                                <w:szCs w:val="18"/>
                              </w:rPr>
                              <w:t xml:space="preserve">as </w:t>
                            </w:r>
                            <w:r w:rsidRPr="00FD7B9C">
                              <w:rPr>
                                <w:rFonts w:asciiTheme="minorHAnsi" w:hAnsiTheme="minorHAnsi"/>
                                <w:sz w:val="18"/>
                                <w:szCs w:val="18"/>
                              </w:rPr>
                              <w:t>the much sought after Lord-Lieutenant Cadet Certificate presentation is organised every year by the RFCA YH Youth and Cadets</w:t>
                            </w:r>
                            <w:r w:rsidRPr="00FD7B9C">
                              <w:rPr>
                                <w:rFonts w:asciiTheme="minorHAnsi" w:hAnsiTheme="minorHAnsi"/>
                                <w:spacing w:val="26"/>
                                <w:sz w:val="18"/>
                                <w:szCs w:val="18"/>
                              </w:rPr>
                              <w:t xml:space="preserve"> </w:t>
                            </w:r>
                            <w:r w:rsidRPr="00FD7B9C">
                              <w:rPr>
                                <w:rFonts w:asciiTheme="minorHAnsi" w:hAnsiTheme="minorHAnsi"/>
                                <w:sz w:val="18"/>
                                <w:szCs w:val="18"/>
                              </w:rPr>
                              <w:t>Team. Additionally we provide cadets the opportunity to be involved in events such as the annual photography competition, winter skills courses and kayaking in Norway.</w:t>
                            </w:r>
                          </w:p>
                          <w:p w:rsidR="0098602F" w:rsidRPr="00FD7B9C" w:rsidRDefault="0098602F" w:rsidP="0098602F">
                            <w:pPr>
                              <w:pStyle w:val="NoSpacing"/>
                              <w:rPr>
                                <w:rFonts w:asciiTheme="minorHAnsi" w:hAnsiTheme="minorHAnsi"/>
                                <w:sz w:val="18"/>
                                <w:szCs w:val="18"/>
                              </w:rPr>
                            </w:pPr>
                          </w:p>
                          <w:p w:rsidR="0098602F" w:rsidRPr="00FD7B9C" w:rsidRDefault="0098602F" w:rsidP="0098602F">
                            <w:pPr>
                              <w:pStyle w:val="NoSpacing"/>
                              <w:jc w:val="both"/>
                              <w:rPr>
                                <w:rFonts w:asciiTheme="minorHAnsi" w:hAnsiTheme="minorHAnsi"/>
                                <w:sz w:val="18"/>
                                <w:szCs w:val="18"/>
                              </w:rPr>
                            </w:pPr>
                            <w:r w:rsidRPr="00FD7B9C">
                              <w:rPr>
                                <w:rFonts w:asciiTheme="minorHAnsi" w:hAnsiTheme="minorHAnsi"/>
                                <w:sz w:val="18"/>
                                <w:szCs w:val="18"/>
                              </w:rPr>
                              <w:t>In</w:t>
                            </w:r>
                            <w:r w:rsidRPr="00FD7B9C">
                              <w:rPr>
                                <w:rFonts w:asciiTheme="minorHAnsi" w:hAnsiTheme="minorHAnsi"/>
                                <w:spacing w:val="-24"/>
                                <w:sz w:val="18"/>
                                <w:szCs w:val="18"/>
                              </w:rPr>
                              <w:t xml:space="preserve"> </w:t>
                            </w:r>
                            <w:r w:rsidRPr="00FD7B9C">
                              <w:rPr>
                                <w:rFonts w:asciiTheme="minorHAnsi" w:hAnsiTheme="minorHAnsi"/>
                                <w:sz w:val="18"/>
                                <w:szCs w:val="18"/>
                              </w:rPr>
                              <w:t>schools,</w:t>
                            </w:r>
                            <w:r w:rsidRPr="00FD7B9C">
                              <w:rPr>
                                <w:rFonts w:asciiTheme="minorHAnsi" w:hAnsiTheme="minorHAnsi"/>
                                <w:spacing w:val="-24"/>
                                <w:sz w:val="18"/>
                                <w:szCs w:val="18"/>
                              </w:rPr>
                              <w:t xml:space="preserve"> </w:t>
                            </w:r>
                            <w:r w:rsidRPr="00FD7B9C">
                              <w:rPr>
                                <w:rFonts w:asciiTheme="minorHAnsi" w:hAnsiTheme="minorHAnsi"/>
                                <w:sz w:val="18"/>
                                <w:szCs w:val="18"/>
                              </w:rPr>
                              <w:t>our</w:t>
                            </w:r>
                            <w:r w:rsidRPr="00FD7B9C">
                              <w:rPr>
                                <w:rFonts w:asciiTheme="minorHAnsi" w:hAnsiTheme="minorHAnsi"/>
                                <w:spacing w:val="-24"/>
                                <w:sz w:val="18"/>
                                <w:szCs w:val="18"/>
                              </w:rPr>
                              <w:t xml:space="preserve"> </w:t>
                            </w:r>
                            <w:r w:rsidRPr="00FD7B9C">
                              <w:rPr>
                                <w:rFonts w:asciiTheme="minorHAnsi" w:hAnsiTheme="minorHAnsi"/>
                                <w:sz w:val="18"/>
                                <w:szCs w:val="18"/>
                              </w:rPr>
                              <w:t>commitment</w:t>
                            </w:r>
                            <w:r w:rsidRPr="00FD7B9C">
                              <w:rPr>
                                <w:rFonts w:asciiTheme="minorHAnsi" w:hAnsiTheme="minorHAnsi"/>
                                <w:spacing w:val="-24"/>
                                <w:sz w:val="18"/>
                                <w:szCs w:val="18"/>
                              </w:rPr>
                              <w:t xml:space="preserve"> </w:t>
                            </w:r>
                            <w:r w:rsidRPr="00FD7B9C">
                              <w:rPr>
                                <w:rFonts w:asciiTheme="minorHAnsi" w:hAnsiTheme="minorHAnsi"/>
                                <w:sz w:val="18"/>
                                <w:szCs w:val="18"/>
                              </w:rPr>
                              <w:t>to</w:t>
                            </w:r>
                            <w:r w:rsidRPr="00FD7B9C">
                              <w:rPr>
                                <w:rFonts w:asciiTheme="minorHAnsi" w:hAnsiTheme="minorHAnsi"/>
                                <w:spacing w:val="-24"/>
                                <w:sz w:val="18"/>
                                <w:szCs w:val="18"/>
                              </w:rPr>
                              <w:t xml:space="preserve"> </w:t>
                            </w:r>
                            <w:r w:rsidRPr="00FD7B9C">
                              <w:rPr>
                                <w:rFonts w:asciiTheme="minorHAnsi" w:hAnsiTheme="minorHAnsi"/>
                                <w:sz w:val="18"/>
                                <w:szCs w:val="18"/>
                              </w:rPr>
                              <w:t>the</w:t>
                            </w:r>
                            <w:r w:rsidRPr="00FD7B9C">
                              <w:rPr>
                                <w:rFonts w:asciiTheme="minorHAnsi" w:hAnsiTheme="minorHAnsi"/>
                                <w:spacing w:val="-24"/>
                                <w:sz w:val="18"/>
                                <w:szCs w:val="18"/>
                              </w:rPr>
                              <w:t xml:space="preserve"> </w:t>
                            </w:r>
                            <w:r w:rsidRPr="00FD7B9C">
                              <w:rPr>
                                <w:rFonts w:asciiTheme="minorHAnsi" w:hAnsiTheme="minorHAnsi"/>
                                <w:sz w:val="18"/>
                                <w:szCs w:val="18"/>
                              </w:rPr>
                              <w:t>Cadet</w:t>
                            </w:r>
                            <w:r w:rsidRPr="00FD7B9C">
                              <w:rPr>
                                <w:rFonts w:asciiTheme="minorHAnsi" w:hAnsiTheme="minorHAnsi"/>
                                <w:spacing w:val="-24"/>
                                <w:sz w:val="18"/>
                                <w:szCs w:val="18"/>
                              </w:rPr>
                              <w:t xml:space="preserve"> </w:t>
                            </w:r>
                            <w:r w:rsidRPr="00FD7B9C">
                              <w:rPr>
                                <w:rFonts w:asciiTheme="minorHAnsi" w:hAnsiTheme="minorHAnsi"/>
                                <w:sz w:val="18"/>
                                <w:szCs w:val="18"/>
                              </w:rPr>
                              <w:t>Expansion programme is led by our dedicated School Cadet Expansion Officer.  His role is to guide schools and offer advice throughout the process of establishing a Combined Cadet Force unit.</w:t>
                            </w:r>
                          </w:p>
                          <w:p w:rsidR="0098602F" w:rsidRPr="00FD7B9C" w:rsidRDefault="0098602F" w:rsidP="0098602F">
                            <w:pPr>
                              <w:pStyle w:val="NoSpacing"/>
                              <w:rPr>
                                <w:rFonts w:asciiTheme="minorHAnsi" w:hAnsiTheme="minorHAnsi"/>
                                <w:sz w:val="18"/>
                                <w:szCs w:val="18"/>
                              </w:rPr>
                            </w:pPr>
                          </w:p>
                          <w:p w:rsidR="0098602F" w:rsidRPr="0098602F" w:rsidRDefault="0098602F" w:rsidP="0098602F">
                            <w:pPr>
                              <w:pStyle w:val="NoSpacing"/>
                              <w:rPr>
                                <w:sz w:val="16"/>
                                <w:szCs w:val="16"/>
                              </w:rPr>
                            </w:pPr>
                          </w:p>
                          <w:p w:rsidR="0098602F" w:rsidRPr="0098602F" w:rsidRDefault="0098602F" w:rsidP="0098602F">
                            <w:pPr>
                              <w:pStyle w:val="NoSpacing"/>
                              <w:rPr>
                                <w:sz w:val="16"/>
                                <w:szCs w:val="16"/>
                              </w:rPr>
                            </w:pPr>
                          </w:p>
                          <w:p w:rsidR="006626CA" w:rsidRPr="0098602F" w:rsidRDefault="006626CA" w:rsidP="0098602F">
                            <w:pPr>
                              <w:pStyle w:val="NoSpacing"/>
                              <w:rPr>
                                <w:sz w:val="16"/>
                                <w:szCs w:val="16"/>
                              </w:rPr>
                            </w:pPr>
                          </w:p>
                          <w:p w:rsidR="006626CA" w:rsidRPr="006626CA" w:rsidRDefault="006626CA" w:rsidP="006626CA">
                            <w:pPr>
                              <w:pStyle w:val="No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1" o:spid="_x0000_s1029" type="#_x0000_t202" style="position:absolute;left:0;text-align:left;margin-left:-45.65pt;margin-top:12.35pt;width:230.15pt;height:532.2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" fillcolor="white [3201]" stroked="f" strokeweight=".5pt">
                <v:textbox>
                  <w:txbxContent>
                    <w:p w:rsidR="00FD7B9C" w:rsidRDefault="00FD7B9C">
                      <w:pPr>
                        <w:rPr>
                          <w:rFonts w:ascii="Open Sans" w:hAnsi="Open Sans"/>
                          <w:color w:val="5F497A" w:themeColor="accent4" w:themeShade="BF"/>
                        </w:rPr>
                      </w:pPr>
                    </w:p>
                    <w:p w:rsidR="006626CA" w:rsidRDefault="00FD7B9C">
                      <w:pPr>
                        <w:rPr>
                          <w:rFonts w:ascii="Open Sans" w:hAnsi="Open Sans"/>
                          <w:color w:val="5F497A" w:themeColor="accent4" w:themeShade="BF"/>
                        </w:rPr>
                      </w:pPr>
                      <w:r>
                        <w:rPr>
                          <w:rFonts w:ascii="Open Sans" w:hAnsi="Open Sans"/>
                          <w:color w:val="5F497A" w:themeColor="accent4" w:themeShade="BF"/>
                        </w:rPr>
                        <w:t>E</w:t>
                      </w:r>
                      <w:r w:rsidR="006626CA" w:rsidRPr="00B923D5">
                        <w:rPr>
                          <w:rFonts w:ascii="Open Sans" w:hAnsi="Open Sans"/>
                          <w:color w:val="5F497A" w:themeColor="accent4" w:themeShade="BF"/>
                        </w:rPr>
                        <w:t>MPLOYER AND COMMUNITY</w:t>
                      </w:r>
                      <w:r w:rsidR="006626CA">
                        <w:rPr>
                          <w:rFonts w:ascii="Open Sans" w:hAnsi="Open Sans"/>
                          <w:color w:val="5F497A" w:themeColor="accent4" w:themeShade="BF"/>
                        </w:rPr>
                        <w:t xml:space="preserve"> </w:t>
                      </w:r>
                      <w:r w:rsidR="006626CA" w:rsidRPr="00B923D5">
                        <w:rPr>
                          <w:rFonts w:ascii="Open Sans" w:hAnsi="Open Sans"/>
                          <w:color w:val="5F497A" w:themeColor="accent4" w:themeShade="BF"/>
                        </w:rPr>
                        <w:t>ENGAGEMENT</w:t>
                      </w:r>
                    </w:p>
                    <w:p w:rsidR="006626CA" w:rsidRDefault="006626CA">
                      <w:pPr>
                        <w:rPr>
                          <w:rFonts w:ascii="Open Sans" w:hAnsi="Open Sans"/>
                          <w:color w:val="5F497A" w:themeColor="accent4" w:themeShade="BF"/>
                        </w:rPr>
                      </w:pPr>
                    </w:p>
                    <w:p w:rsidR="006626CA" w:rsidRDefault="006626CA" w:rsidP="00FD7B9C">
                      <w:pPr>
                        <w:pStyle w:val="NoSpacing"/>
                        <w:rPr>
                          <w:rFonts w:asciiTheme="minorHAnsi" w:hAnsiTheme="minorHAnsi"/>
                          <w:sz w:val="18"/>
                          <w:szCs w:val="18"/>
                        </w:rPr>
                      </w:pPr>
                      <w:r w:rsidRPr="00FD7B9C">
                        <w:rPr>
                          <w:rFonts w:asciiTheme="minorHAnsi" w:hAnsiTheme="minorHAnsi"/>
                          <w:sz w:val="18"/>
                          <w:szCs w:val="18"/>
                        </w:rPr>
                        <w:t>RFCAYH builds and nurtures enduring relationships with opinion formers, stakeholders, employers and local authorities, improving understanding of the reserve forces’ and cadets’ contribution to the nation and our area.</w:t>
                      </w:r>
                    </w:p>
                    <w:p w:rsidR="005675EF" w:rsidRPr="00FD7B9C" w:rsidRDefault="005675EF" w:rsidP="00FD7B9C">
                      <w:pPr>
                        <w:pStyle w:val="NoSpacing"/>
                        <w:rPr>
                          <w:rFonts w:asciiTheme="minorHAnsi" w:hAnsiTheme="minorHAnsi"/>
                          <w:sz w:val="18"/>
                          <w:szCs w:val="18"/>
                        </w:rPr>
                      </w:pPr>
                    </w:p>
                    <w:p w:rsidR="006626CA" w:rsidRPr="00FD7B9C" w:rsidRDefault="006626CA" w:rsidP="00FD7B9C">
                      <w:pPr>
                        <w:pStyle w:val="NoSpacing"/>
                        <w:rPr>
                          <w:rFonts w:asciiTheme="minorHAnsi" w:hAnsiTheme="minorHAnsi"/>
                          <w:sz w:val="18"/>
                          <w:szCs w:val="18"/>
                        </w:rPr>
                      </w:pPr>
                      <w:r w:rsidRPr="00FD7B9C">
                        <w:rPr>
                          <w:rFonts w:asciiTheme="minorHAnsi" w:hAnsiTheme="minorHAnsi"/>
                          <w:sz w:val="18"/>
                          <w:szCs w:val="18"/>
                        </w:rPr>
                        <w:t>The team works with local authorities and statutory service providers to deliver the Armed Forces Covenant (AFC) across the region.  All County Councils and unitary authorities in the region have signed the Covenant and implement their AFC in a way fitting with the values and ethos of their county.  RFCAYH acts a key point of contact and a source of information on the Armed Forces Cov</w:t>
                      </w:r>
                      <w:r w:rsidR="0098602F" w:rsidRPr="00FD7B9C">
                        <w:rPr>
                          <w:rFonts w:asciiTheme="minorHAnsi" w:hAnsiTheme="minorHAnsi"/>
                          <w:sz w:val="18"/>
                          <w:szCs w:val="18"/>
                        </w:rPr>
                        <w:t xml:space="preserve">enant, Reserves and Cadet </w:t>
                      </w:r>
                      <w:proofErr w:type="gramStart"/>
                      <w:r w:rsidR="0098602F" w:rsidRPr="00FD7B9C">
                        <w:rPr>
                          <w:rFonts w:asciiTheme="minorHAnsi" w:hAnsiTheme="minorHAnsi"/>
                          <w:sz w:val="18"/>
                          <w:szCs w:val="18"/>
                        </w:rPr>
                        <w:t>matters</w:t>
                      </w:r>
                      <w:proofErr w:type="gramEnd"/>
                      <w:r w:rsidRPr="00FD7B9C">
                        <w:rPr>
                          <w:rFonts w:asciiTheme="minorHAnsi" w:hAnsiTheme="minorHAnsi"/>
                          <w:sz w:val="18"/>
                          <w:szCs w:val="18"/>
                        </w:rPr>
                        <w:t>.</w:t>
                      </w:r>
                    </w:p>
                    <w:p w:rsidR="006626CA" w:rsidRDefault="006626CA" w:rsidP="006626CA">
                      <w:pPr>
                        <w:pStyle w:val="NoSpacing"/>
                        <w:rPr>
                          <w:rFonts w:asciiTheme="minorHAnsi" w:hAnsiTheme="minorHAnsi"/>
                          <w:sz w:val="16"/>
                          <w:szCs w:val="16"/>
                        </w:rPr>
                      </w:pPr>
                    </w:p>
                    <w:p w:rsidR="00FD7B9C" w:rsidRDefault="00FD7B9C" w:rsidP="006626CA">
                      <w:pPr>
                        <w:pStyle w:val="Heading5"/>
                        <w:ind w:left="1" w:right="129" w:hanging="1"/>
                        <w:rPr>
                          <w:rFonts w:ascii="Open Sans"/>
                          <w:color w:val="5F497A" w:themeColor="accent4" w:themeShade="BF"/>
                        </w:rPr>
                      </w:pPr>
                    </w:p>
                    <w:p w:rsidR="006626CA" w:rsidRDefault="00FD7B9C" w:rsidP="006626CA">
                      <w:pPr>
                        <w:pStyle w:val="Heading5"/>
                        <w:ind w:left="1" w:right="129" w:hanging="1"/>
                        <w:rPr>
                          <w:rFonts w:ascii="Open Sans"/>
                          <w:color w:val="5F497A" w:themeColor="accent4" w:themeShade="BF"/>
                        </w:rPr>
                      </w:pPr>
                      <w:r>
                        <w:rPr>
                          <w:rFonts w:ascii="Open Sans"/>
                          <w:color w:val="5F497A" w:themeColor="accent4" w:themeShade="BF"/>
                        </w:rPr>
                        <w:t>C</w:t>
                      </w:r>
                      <w:r w:rsidR="006626CA" w:rsidRPr="00855AE7">
                        <w:rPr>
                          <w:rFonts w:ascii="Open Sans"/>
                          <w:color w:val="5F497A" w:themeColor="accent4" w:themeShade="BF"/>
                        </w:rPr>
                        <w:t>ADET INITIATIVES AND ADULT INSTRUCTORS</w:t>
                      </w:r>
                    </w:p>
                    <w:p w:rsidR="006626CA" w:rsidRDefault="006626CA" w:rsidP="006626CA"/>
                    <w:p w:rsidR="006626CA" w:rsidRPr="00FD7B9C" w:rsidRDefault="006626CA" w:rsidP="0098602F">
                      <w:pPr>
                        <w:pStyle w:val="NoSpacing"/>
                        <w:jc w:val="both"/>
                        <w:rPr>
                          <w:rFonts w:asciiTheme="minorHAnsi" w:hAnsiTheme="minorHAnsi"/>
                          <w:sz w:val="18"/>
                          <w:szCs w:val="18"/>
                        </w:rPr>
                      </w:pPr>
                      <w:r w:rsidRPr="00FD7B9C">
                        <w:rPr>
                          <w:rFonts w:asciiTheme="minorHAnsi" w:hAnsiTheme="minorHAnsi"/>
                          <w:sz w:val="18"/>
                          <w:szCs w:val="18"/>
                        </w:rPr>
                        <w:t>The hard work of Yorkshire and The Humber’s 8,500+ cadets can be seen in the increasing number of events that they are involved in throughout the Region. These include Remembrance Day Ceremonies at various locations across the region.</w:t>
                      </w:r>
                    </w:p>
                    <w:p w:rsidR="0098602F" w:rsidRPr="00FD7B9C" w:rsidRDefault="0098602F" w:rsidP="0098602F">
                      <w:pPr>
                        <w:pStyle w:val="NoSpacing"/>
                        <w:rPr>
                          <w:rFonts w:asciiTheme="minorHAnsi" w:hAnsiTheme="minorHAnsi"/>
                          <w:sz w:val="18"/>
                          <w:szCs w:val="18"/>
                        </w:rPr>
                      </w:pPr>
                    </w:p>
                    <w:p w:rsidR="0098602F" w:rsidRPr="00FD7B9C" w:rsidRDefault="0098602F" w:rsidP="0098602F">
                      <w:pPr>
                        <w:pStyle w:val="NoSpacing"/>
                        <w:jc w:val="both"/>
                        <w:rPr>
                          <w:rFonts w:asciiTheme="minorHAnsi" w:hAnsiTheme="minorHAnsi"/>
                          <w:sz w:val="18"/>
                          <w:szCs w:val="18"/>
                        </w:rPr>
                      </w:pPr>
                      <w:r w:rsidRPr="00FD7B9C">
                        <w:rPr>
                          <w:rFonts w:asciiTheme="minorHAnsi" w:hAnsiTheme="minorHAnsi"/>
                          <w:sz w:val="18"/>
                          <w:szCs w:val="18"/>
                        </w:rPr>
                        <w:t>In</w:t>
                      </w:r>
                      <w:r w:rsidRPr="00FD7B9C">
                        <w:rPr>
                          <w:rFonts w:asciiTheme="minorHAnsi" w:hAnsiTheme="minorHAnsi"/>
                          <w:spacing w:val="-17"/>
                          <w:sz w:val="18"/>
                          <w:szCs w:val="18"/>
                        </w:rPr>
                        <w:t xml:space="preserve"> </w:t>
                      </w:r>
                      <w:r w:rsidRPr="00FD7B9C">
                        <w:rPr>
                          <w:rFonts w:asciiTheme="minorHAnsi" w:hAnsiTheme="minorHAnsi"/>
                          <w:sz w:val="18"/>
                          <w:szCs w:val="18"/>
                        </w:rPr>
                        <w:t>addition</w:t>
                      </w:r>
                      <w:r w:rsidRPr="00FD7B9C">
                        <w:rPr>
                          <w:rFonts w:asciiTheme="minorHAnsi" w:hAnsiTheme="minorHAnsi"/>
                          <w:spacing w:val="-17"/>
                          <w:sz w:val="18"/>
                          <w:szCs w:val="18"/>
                        </w:rPr>
                        <w:t xml:space="preserve"> </w:t>
                      </w:r>
                      <w:r w:rsidRPr="00FD7B9C">
                        <w:rPr>
                          <w:rFonts w:asciiTheme="minorHAnsi" w:hAnsiTheme="minorHAnsi"/>
                          <w:sz w:val="18"/>
                          <w:szCs w:val="18"/>
                        </w:rPr>
                        <w:t>to</w:t>
                      </w:r>
                      <w:r w:rsidRPr="00FD7B9C">
                        <w:rPr>
                          <w:rFonts w:asciiTheme="minorHAnsi" w:hAnsiTheme="minorHAnsi"/>
                          <w:spacing w:val="-17"/>
                          <w:sz w:val="18"/>
                          <w:szCs w:val="18"/>
                        </w:rPr>
                        <w:t xml:space="preserve"> </w:t>
                      </w:r>
                      <w:r w:rsidRPr="00FD7B9C">
                        <w:rPr>
                          <w:rFonts w:asciiTheme="minorHAnsi" w:hAnsiTheme="minorHAnsi"/>
                          <w:sz w:val="18"/>
                          <w:szCs w:val="18"/>
                        </w:rPr>
                        <w:t>administering</w:t>
                      </w:r>
                      <w:r w:rsidRPr="00FD7B9C">
                        <w:rPr>
                          <w:rFonts w:asciiTheme="minorHAnsi" w:hAnsiTheme="minorHAnsi"/>
                          <w:spacing w:val="-16"/>
                          <w:sz w:val="18"/>
                          <w:szCs w:val="18"/>
                        </w:rPr>
                        <w:t xml:space="preserve"> </w:t>
                      </w:r>
                      <w:r w:rsidRPr="00FD7B9C">
                        <w:rPr>
                          <w:rFonts w:asciiTheme="minorHAnsi" w:hAnsiTheme="minorHAnsi"/>
                          <w:sz w:val="18"/>
                          <w:szCs w:val="18"/>
                        </w:rPr>
                        <w:t>annual</w:t>
                      </w:r>
                      <w:r w:rsidRPr="00FD7B9C">
                        <w:rPr>
                          <w:rFonts w:asciiTheme="minorHAnsi" w:hAnsiTheme="minorHAnsi"/>
                          <w:spacing w:val="-17"/>
                          <w:sz w:val="18"/>
                          <w:szCs w:val="18"/>
                        </w:rPr>
                        <w:t xml:space="preserve"> </w:t>
                      </w:r>
                      <w:r w:rsidRPr="00FD7B9C">
                        <w:rPr>
                          <w:rFonts w:asciiTheme="minorHAnsi" w:hAnsiTheme="minorHAnsi"/>
                          <w:sz w:val="18"/>
                          <w:szCs w:val="18"/>
                        </w:rPr>
                        <w:t>camps,</w:t>
                      </w:r>
                      <w:r w:rsidRPr="00FD7B9C">
                        <w:rPr>
                          <w:rFonts w:asciiTheme="minorHAnsi" w:hAnsiTheme="minorHAnsi"/>
                          <w:spacing w:val="-17"/>
                          <w:sz w:val="18"/>
                          <w:szCs w:val="18"/>
                        </w:rPr>
                        <w:t xml:space="preserve"> </w:t>
                      </w:r>
                      <w:r w:rsidRPr="00FD7B9C">
                        <w:rPr>
                          <w:rFonts w:asciiTheme="minorHAnsi" w:hAnsiTheme="minorHAnsi"/>
                          <w:sz w:val="18"/>
                          <w:szCs w:val="18"/>
                        </w:rPr>
                        <w:t>we</w:t>
                      </w:r>
                      <w:r w:rsidRPr="00FD7B9C">
                        <w:rPr>
                          <w:rFonts w:asciiTheme="minorHAnsi" w:hAnsiTheme="minorHAnsi"/>
                          <w:spacing w:val="-16"/>
                          <w:sz w:val="18"/>
                          <w:szCs w:val="18"/>
                        </w:rPr>
                        <w:t xml:space="preserve"> </w:t>
                      </w:r>
                      <w:r w:rsidRPr="00FD7B9C">
                        <w:rPr>
                          <w:rFonts w:asciiTheme="minorHAnsi" w:hAnsiTheme="minorHAnsi"/>
                          <w:sz w:val="18"/>
                          <w:szCs w:val="18"/>
                        </w:rPr>
                        <w:t xml:space="preserve">have established combined events, giving cadets the opportunity to test their skills.  Events such </w:t>
                      </w:r>
                      <w:r w:rsidRPr="00FD7B9C">
                        <w:rPr>
                          <w:rFonts w:asciiTheme="minorHAnsi" w:hAnsiTheme="minorHAnsi"/>
                          <w:spacing w:val="-9"/>
                          <w:sz w:val="18"/>
                          <w:szCs w:val="18"/>
                        </w:rPr>
                        <w:t xml:space="preserve">as </w:t>
                      </w:r>
                      <w:r w:rsidRPr="00FD7B9C">
                        <w:rPr>
                          <w:rFonts w:asciiTheme="minorHAnsi" w:hAnsiTheme="minorHAnsi"/>
                          <w:sz w:val="18"/>
                          <w:szCs w:val="18"/>
                        </w:rPr>
                        <w:t>the much sought after Lord-Lieutenant Cadet Certificate presentation is organised every year by the RFCA YH Youth and Cadets</w:t>
                      </w:r>
                      <w:r w:rsidRPr="00FD7B9C">
                        <w:rPr>
                          <w:rFonts w:asciiTheme="minorHAnsi" w:hAnsiTheme="minorHAnsi"/>
                          <w:spacing w:val="26"/>
                          <w:sz w:val="18"/>
                          <w:szCs w:val="18"/>
                        </w:rPr>
                        <w:t xml:space="preserve"> </w:t>
                      </w:r>
                      <w:r w:rsidRPr="00FD7B9C">
                        <w:rPr>
                          <w:rFonts w:asciiTheme="minorHAnsi" w:hAnsiTheme="minorHAnsi"/>
                          <w:sz w:val="18"/>
                          <w:szCs w:val="18"/>
                        </w:rPr>
                        <w:t>Team. Additionally we provide cadets the opportunity to be involved in events such as the annual photography competition, winter skills courses and kayaking in Norway.</w:t>
                      </w:r>
                    </w:p>
                    <w:p w:rsidR="0098602F" w:rsidRPr="00FD7B9C" w:rsidRDefault="0098602F" w:rsidP="0098602F">
                      <w:pPr>
                        <w:pStyle w:val="NoSpacing"/>
                        <w:rPr>
                          <w:rFonts w:asciiTheme="minorHAnsi" w:hAnsiTheme="minorHAnsi"/>
                          <w:sz w:val="18"/>
                          <w:szCs w:val="18"/>
                        </w:rPr>
                      </w:pPr>
                    </w:p>
                    <w:p w:rsidR="0098602F" w:rsidRPr="00FD7B9C" w:rsidRDefault="0098602F" w:rsidP="0098602F">
                      <w:pPr>
                        <w:pStyle w:val="NoSpacing"/>
                        <w:jc w:val="both"/>
                        <w:rPr>
                          <w:rFonts w:asciiTheme="minorHAnsi" w:hAnsiTheme="minorHAnsi"/>
                          <w:sz w:val="18"/>
                          <w:szCs w:val="18"/>
                        </w:rPr>
                      </w:pPr>
                      <w:r w:rsidRPr="00FD7B9C">
                        <w:rPr>
                          <w:rFonts w:asciiTheme="minorHAnsi" w:hAnsiTheme="minorHAnsi"/>
                          <w:sz w:val="18"/>
                          <w:szCs w:val="18"/>
                        </w:rPr>
                        <w:t>In</w:t>
                      </w:r>
                      <w:r w:rsidRPr="00FD7B9C">
                        <w:rPr>
                          <w:rFonts w:asciiTheme="minorHAnsi" w:hAnsiTheme="minorHAnsi"/>
                          <w:spacing w:val="-24"/>
                          <w:sz w:val="18"/>
                          <w:szCs w:val="18"/>
                        </w:rPr>
                        <w:t xml:space="preserve"> </w:t>
                      </w:r>
                      <w:r w:rsidRPr="00FD7B9C">
                        <w:rPr>
                          <w:rFonts w:asciiTheme="minorHAnsi" w:hAnsiTheme="minorHAnsi"/>
                          <w:sz w:val="18"/>
                          <w:szCs w:val="18"/>
                        </w:rPr>
                        <w:t>schools,</w:t>
                      </w:r>
                      <w:r w:rsidRPr="00FD7B9C">
                        <w:rPr>
                          <w:rFonts w:asciiTheme="minorHAnsi" w:hAnsiTheme="minorHAnsi"/>
                          <w:spacing w:val="-24"/>
                          <w:sz w:val="18"/>
                          <w:szCs w:val="18"/>
                        </w:rPr>
                        <w:t xml:space="preserve"> </w:t>
                      </w:r>
                      <w:r w:rsidRPr="00FD7B9C">
                        <w:rPr>
                          <w:rFonts w:asciiTheme="minorHAnsi" w:hAnsiTheme="minorHAnsi"/>
                          <w:sz w:val="18"/>
                          <w:szCs w:val="18"/>
                        </w:rPr>
                        <w:t>our</w:t>
                      </w:r>
                      <w:r w:rsidRPr="00FD7B9C">
                        <w:rPr>
                          <w:rFonts w:asciiTheme="minorHAnsi" w:hAnsiTheme="minorHAnsi"/>
                          <w:spacing w:val="-24"/>
                          <w:sz w:val="18"/>
                          <w:szCs w:val="18"/>
                        </w:rPr>
                        <w:t xml:space="preserve"> </w:t>
                      </w:r>
                      <w:r w:rsidRPr="00FD7B9C">
                        <w:rPr>
                          <w:rFonts w:asciiTheme="minorHAnsi" w:hAnsiTheme="minorHAnsi"/>
                          <w:sz w:val="18"/>
                          <w:szCs w:val="18"/>
                        </w:rPr>
                        <w:t>commitment</w:t>
                      </w:r>
                      <w:r w:rsidRPr="00FD7B9C">
                        <w:rPr>
                          <w:rFonts w:asciiTheme="minorHAnsi" w:hAnsiTheme="minorHAnsi"/>
                          <w:spacing w:val="-24"/>
                          <w:sz w:val="18"/>
                          <w:szCs w:val="18"/>
                        </w:rPr>
                        <w:t xml:space="preserve"> </w:t>
                      </w:r>
                      <w:r w:rsidRPr="00FD7B9C">
                        <w:rPr>
                          <w:rFonts w:asciiTheme="minorHAnsi" w:hAnsiTheme="minorHAnsi"/>
                          <w:sz w:val="18"/>
                          <w:szCs w:val="18"/>
                        </w:rPr>
                        <w:t>to</w:t>
                      </w:r>
                      <w:r w:rsidRPr="00FD7B9C">
                        <w:rPr>
                          <w:rFonts w:asciiTheme="minorHAnsi" w:hAnsiTheme="minorHAnsi"/>
                          <w:spacing w:val="-24"/>
                          <w:sz w:val="18"/>
                          <w:szCs w:val="18"/>
                        </w:rPr>
                        <w:t xml:space="preserve"> </w:t>
                      </w:r>
                      <w:r w:rsidRPr="00FD7B9C">
                        <w:rPr>
                          <w:rFonts w:asciiTheme="minorHAnsi" w:hAnsiTheme="minorHAnsi"/>
                          <w:sz w:val="18"/>
                          <w:szCs w:val="18"/>
                        </w:rPr>
                        <w:t>the</w:t>
                      </w:r>
                      <w:r w:rsidRPr="00FD7B9C">
                        <w:rPr>
                          <w:rFonts w:asciiTheme="minorHAnsi" w:hAnsiTheme="minorHAnsi"/>
                          <w:spacing w:val="-24"/>
                          <w:sz w:val="18"/>
                          <w:szCs w:val="18"/>
                        </w:rPr>
                        <w:t xml:space="preserve"> </w:t>
                      </w:r>
                      <w:r w:rsidRPr="00FD7B9C">
                        <w:rPr>
                          <w:rFonts w:asciiTheme="minorHAnsi" w:hAnsiTheme="minorHAnsi"/>
                          <w:sz w:val="18"/>
                          <w:szCs w:val="18"/>
                        </w:rPr>
                        <w:t>Cadet</w:t>
                      </w:r>
                      <w:r w:rsidRPr="00FD7B9C">
                        <w:rPr>
                          <w:rFonts w:asciiTheme="minorHAnsi" w:hAnsiTheme="minorHAnsi"/>
                          <w:spacing w:val="-24"/>
                          <w:sz w:val="18"/>
                          <w:szCs w:val="18"/>
                        </w:rPr>
                        <w:t xml:space="preserve"> </w:t>
                      </w:r>
                      <w:r w:rsidRPr="00FD7B9C">
                        <w:rPr>
                          <w:rFonts w:asciiTheme="minorHAnsi" w:hAnsiTheme="minorHAnsi"/>
                          <w:sz w:val="18"/>
                          <w:szCs w:val="18"/>
                        </w:rPr>
                        <w:t>Expansion programme is led by our dedicated School Cadet Expansion Officer.  His role is to guide schools and offer advice throughout the process of establishing a Combined Cadet Force unit.</w:t>
                      </w:r>
                    </w:p>
                    <w:p w:rsidR="0098602F" w:rsidRPr="00FD7B9C" w:rsidRDefault="0098602F" w:rsidP="0098602F">
                      <w:pPr>
                        <w:pStyle w:val="NoSpacing"/>
                        <w:rPr>
                          <w:rFonts w:asciiTheme="minorHAnsi" w:hAnsiTheme="minorHAnsi"/>
                          <w:sz w:val="18"/>
                          <w:szCs w:val="18"/>
                        </w:rPr>
                      </w:pPr>
                    </w:p>
                    <w:p w:rsidR="0098602F" w:rsidRPr="0098602F" w:rsidRDefault="0098602F" w:rsidP="0098602F">
                      <w:pPr>
                        <w:pStyle w:val="NoSpacing"/>
                        <w:rPr>
                          <w:sz w:val="16"/>
                          <w:szCs w:val="16"/>
                        </w:rPr>
                      </w:pPr>
                    </w:p>
                    <w:p w:rsidR="0098602F" w:rsidRPr="0098602F" w:rsidRDefault="0098602F" w:rsidP="0098602F">
                      <w:pPr>
                        <w:pStyle w:val="NoSpacing"/>
                        <w:rPr>
                          <w:sz w:val="16"/>
                          <w:szCs w:val="16"/>
                        </w:rPr>
                      </w:pPr>
                    </w:p>
                    <w:p w:rsidR="006626CA" w:rsidRPr="0098602F" w:rsidRDefault="006626CA" w:rsidP="0098602F">
                      <w:pPr>
                        <w:pStyle w:val="NoSpacing"/>
                        <w:rPr>
                          <w:sz w:val="16"/>
                          <w:szCs w:val="16"/>
                        </w:rPr>
                      </w:pPr>
                    </w:p>
                    <w:p w:rsidR="006626CA" w:rsidRPr="006626CA" w:rsidRDefault="006626CA" w:rsidP="006626CA">
                      <w:pPr>
                        <w:pStyle w:val="NoSpacing"/>
                        <w:rPr>
                          <w:sz w:val="16"/>
                          <w:szCs w:val="16"/>
                        </w:rPr>
                      </w:pPr>
                    </w:p>
                  </w:txbxContent>
                </v:textbox>
                <w10:wrap type="tight"/>
              </v:shape>
            </w:pict>
          </mc:Fallback>
        </mc:AlternateContent>
      </w:r>
    </w:p>
    <w:p w:rsidR="006626CA" w:rsidRDefault="00FD7B9C" w:rsidP="006626CA">
      <w:pPr>
        <w:ind w:left="-907" w:right="-3685"/>
        <w:rPr>
          <w:b/>
          <w:spacing w:val="-19"/>
        </w:rPr>
      </w:pPr>
      <w:r>
        <w:rPr>
          <w:b/>
          <w:noProof/>
          <w:spacing w:val="-19"/>
          <w:sz w:val="20"/>
          <w:szCs w:val="20"/>
          <w:lang w:eastAsia="en-GB"/>
        </w:rPr>
        <mc:AlternateContent>
          <mc:Choice Requires="wps">
            <w:drawing>
              <wp:anchor distT="0" distB="0" distL="114300" distR="114300" simplePos="0" relativeHeight="251682304" behindDoc="0" locked="0" layoutInCell="1" allowOverlap="1">
                <wp:simplePos x="0" y="0"/>
                <wp:positionH relativeFrom="column">
                  <wp:posOffset>2916519</wp:posOffset>
                </wp:positionH>
                <wp:positionV relativeFrom="paragraph">
                  <wp:posOffset>104065</wp:posOffset>
                </wp:positionV>
                <wp:extent cx="3060214" cy="2312894"/>
                <wp:effectExtent l="0" t="0" r="6985" b="0"/>
                <wp:wrapNone/>
                <wp:docPr id="12" name="Text Box 12"/>
                <wp:cNvGraphicFramePr/>
                <a:graphic xmlns:a="http://schemas.openxmlformats.org/drawingml/2006/main">
                  <a:graphicData uri="http://schemas.microsoft.com/office/word/2010/wordprocessingShape">
                    <wps:wsp>
                      <wps:cNvSpPr txBox="1"/>
                      <wps:spPr>
                        <a:xfrm>
                          <a:off x="0" y="0"/>
                          <a:ext cx="3060214" cy="2312894"/>
                        </a:xfrm>
                        <a:prstGeom prst="rect">
                          <a:avLst/>
                        </a:prstGeom>
                        <a:solidFill>
                          <a:schemeClr val="lt1"/>
                        </a:solidFill>
                        <a:ln w="6350">
                          <a:noFill/>
                        </a:ln>
                      </wps:spPr>
                      <wps:txbx>
                        <w:txbxContent>
                          <w:p w:rsidR="006626CA" w:rsidRDefault="006626CA">
                            <w:r>
                              <w:rPr>
                                <w:rFonts w:hAnsi="Open Sans"/>
                                <w:noProof/>
                                <w:color w:val="5F497A" w:themeColor="accent4" w:themeShade="BF"/>
                                <w:lang w:eastAsia="en-GB"/>
                              </w:rPr>
                              <w:drawing>
                                <wp:inline distT="0" distB="0" distL="0" distR="0" wp14:anchorId="397C9A35" wp14:editId="7C34AC75">
                                  <wp:extent cx="3029996" cy="214503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MiniStretch_0021.jpg"/>
                                          <pic:cNvPicPr/>
                                        </pic:nvPicPr>
                                        <pic:blipFill>
                                          <a:blip r:embed="rId15">
                                            <a:extLst>
                                              <a:ext uri="{28A0092B-C50C-407E-A947-70E740481C1C}">
                                                <a14:useLocalDpi xmlns:a14="http://schemas.microsoft.com/office/drawing/2010/main" val="0"/>
                                              </a:ext>
                                            </a:extLst>
                                          </a:blip>
                                          <a:stretch>
                                            <a:fillRect/>
                                          </a:stretch>
                                        </pic:blipFill>
                                        <pic:spPr>
                                          <a:xfrm>
                                            <a:off x="0" y="0"/>
                                            <a:ext cx="3068336" cy="21721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2" o:spid="_x0000_s1030" type="#_x0000_t202" style="position:absolute;left:0;text-align:left;margin-left:229.65pt;margin-top:8.2pt;width:240.95pt;height:18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" fillcolor="white [3201]" stroked="f" strokeweight=".5pt">
                <v:textbox>
                  <w:txbxContent>
                    <w:p w:rsidR="006626CA" w:rsidRDefault="006626CA">
                      <w:r>
                        <w:rPr>
                          <w:rFonts w:hAnsi="Open Sans"/>
                          <w:noProof/>
                          <w:color w:val="5F497A" w:themeColor="accent4" w:themeShade="BF"/>
                          <w:lang w:eastAsia="en-GB"/>
                        </w:rPr>
                        <w:drawing>
                          <wp:inline distT="0" distB="0" distL="0" distR="0" wp14:anchorId="397C9A35" wp14:editId="7C34AC75">
                            <wp:extent cx="3029996" cy="214503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MiniStretch_0021.jpg"/>
                                    <pic:cNvPicPr/>
                                  </pic:nvPicPr>
                                  <pic:blipFill>
                                    <a:blip r:embed="rId16">
                                      <a:extLst>
                                        <a:ext uri="{28A0092B-C50C-407E-A947-70E740481C1C}">
                                          <a14:useLocalDpi xmlns:a14="http://schemas.microsoft.com/office/drawing/2010/main" val="0"/>
                                        </a:ext>
                                      </a:extLst>
                                    </a:blip>
                                    <a:stretch>
                                      <a:fillRect/>
                                    </a:stretch>
                                  </pic:blipFill>
                                  <pic:spPr>
                                    <a:xfrm>
                                      <a:off x="0" y="0"/>
                                      <a:ext cx="3068336" cy="2172172"/>
                                    </a:xfrm>
                                    <a:prstGeom prst="rect">
                                      <a:avLst/>
                                    </a:prstGeom>
                                  </pic:spPr>
                                </pic:pic>
                              </a:graphicData>
                            </a:graphic>
                          </wp:inline>
                        </w:drawing>
                      </w:r>
                    </w:p>
                  </w:txbxContent>
                </v:textbox>
              </v:shape>
            </w:pict>
          </mc:Fallback>
        </mc:AlternateContent>
      </w:r>
    </w:p>
    <w:p w:rsidR="006626CA" w:rsidRPr="006626CA" w:rsidRDefault="006626CA" w:rsidP="006626CA">
      <w:pPr>
        <w:ind w:left="-907" w:right="-3685"/>
        <w:rPr>
          <w:b/>
          <w:spacing w:val="-19"/>
        </w:rPr>
      </w:pPr>
    </w:p>
    <w:p w:rsidR="006626CA" w:rsidRDefault="006626CA" w:rsidP="006626CA">
      <w:pPr>
        <w:ind w:left="-907" w:right="-3685"/>
        <w:rPr>
          <w:b/>
          <w:spacing w:val="-19"/>
          <w:sz w:val="20"/>
          <w:szCs w:val="20"/>
        </w:rPr>
      </w:pPr>
    </w:p>
    <w:p w:rsidR="00FD7B9C" w:rsidRDefault="00FD7B9C" w:rsidP="006626CA">
      <w:pPr>
        <w:ind w:left="-907" w:right="-3685"/>
        <w:rPr>
          <w:b/>
          <w:spacing w:val="-19"/>
          <w:sz w:val="20"/>
          <w:szCs w:val="20"/>
        </w:rPr>
      </w:pPr>
    </w:p>
    <w:p w:rsidR="00FD7B9C" w:rsidRDefault="006626CA" w:rsidP="006626CA">
      <w:pPr>
        <w:ind w:left="-907" w:right="-3685"/>
        <w:rPr>
          <w:b/>
          <w:spacing w:val="-19"/>
          <w:sz w:val="20"/>
          <w:szCs w:val="20"/>
        </w:rPr>
      </w:pPr>
      <w:r>
        <w:rPr>
          <w:b/>
          <w:noProof/>
          <w:spacing w:val="-19"/>
          <w:sz w:val="20"/>
          <w:szCs w:val="20"/>
          <w:lang w:eastAsia="en-GB"/>
        </w:rPr>
        <mc:AlternateContent>
          <mc:Choice Requires="wps">
            <w:drawing>
              <wp:anchor distT="0" distB="0" distL="114300" distR="114300" simplePos="0" relativeHeight="251683328" behindDoc="0" locked="0" layoutInCell="1" allowOverlap="1">
                <wp:simplePos x="0" y="0"/>
                <wp:positionH relativeFrom="column">
                  <wp:posOffset>3137647</wp:posOffset>
                </wp:positionH>
                <wp:positionV relativeFrom="paragraph">
                  <wp:posOffset>2152799</wp:posOffset>
                </wp:positionV>
                <wp:extent cx="2905092" cy="390861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05092" cy="3908612"/>
                        </a:xfrm>
                        <a:prstGeom prst="rect">
                          <a:avLst/>
                        </a:prstGeom>
                        <a:solidFill>
                          <a:schemeClr val="lt1"/>
                        </a:solidFill>
                        <a:ln w="6350">
                          <a:noFill/>
                        </a:ln>
                      </wps:spPr>
                      <wps:txbx>
                        <w:txbxContent>
                          <w:p w:rsidR="0098602F" w:rsidRDefault="0098602F" w:rsidP="0098602F">
                            <w:pPr>
                              <w:pStyle w:val="Heading5"/>
                              <w:ind w:left="-57"/>
                              <w:jc w:val="both"/>
                              <w:rPr>
                                <w:rFonts w:ascii="Open Sans"/>
                                <w:color w:val="5F497A" w:themeColor="accent4" w:themeShade="BF"/>
                              </w:rPr>
                            </w:pPr>
                            <w:r w:rsidRPr="00D13742">
                              <w:rPr>
                                <w:rFonts w:ascii="Open Sans"/>
                                <w:color w:val="5F497A" w:themeColor="accent4" w:themeShade="BF"/>
                              </w:rPr>
                              <w:t>MANAGING THE ESTATE</w:t>
                            </w:r>
                          </w:p>
                          <w:p w:rsidR="0098602F" w:rsidRDefault="0098602F" w:rsidP="0098602F"/>
                          <w:p w:rsidR="00FD7B9C" w:rsidRPr="00FD7B9C" w:rsidRDefault="0098602F" w:rsidP="00FD7B9C">
                            <w:pPr>
                              <w:pStyle w:val="NoSpacing"/>
                              <w:jc w:val="both"/>
                              <w:rPr>
                                <w:rFonts w:asciiTheme="minorHAnsi" w:hAnsiTheme="minorHAnsi"/>
                                <w:sz w:val="18"/>
                                <w:szCs w:val="18"/>
                              </w:rPr>
                            </w:pPr>
                            <w:r w:rsidRPr="00FD7B9C">
                              <w:rPr>
                                <w:rFonts w:asciiTheme="minorHAnsi" w:hAnsiTheme="minorHAnsi"/>
                                <w:sz w:val="18"/>
                                <w:szCs w:val="18"/>
                              </w:rPr>
                              <w:t>The RFCA manages the estate for all Reservists and Cadets in the region, which includes 630 buildings, covering 6,500 acres of land and ranges from small cadet huts to multi-unit bases.  Additionally, the RFCA manages multi-million pound works and estates budgets on behalf of the MoD, including adapting injured service personnel’s’ homes.</w:t>
                            </w:r>
                          </w:p>
                          <w:p w:rsidR="00FD7B9C" w:rsidRPr="00FD7B9C" w:rsidRDefault="00FD7B9C" w:rsidP="00FD7B9C">
                            <w:pPr>
                              <w:pStyle w:val="NoSpacing"/>
                              <w:jc w:val="both"/>
                              <w:rPr>
                                <w:rFonts w:asciiTheme="minorHAnsi" w:hAnsiTheme="minorHAnsi"/>
                                <w:sz w:val="18"/>
                                <w:szCs w:val="18"/>
                              </w:rPr>
                            </w:pPr>
                          </w:p>
                          <w:p w:rsidR="0098602F" w:rsidRDefault="0098602F" w:rsidP="00FD7B9C">
                            <w:pPr>
                              <w:pStyle w:val="NoSpacing"/>
                              <w:jc w:val="both"/>
                              <w:rPr>
                                <w:rFonts w:asciiTheme="minorHAnsi" w:hAnsiTheme="minorHAnsi"/>
                                <w:sz w:val="18"/>
                                <w:szCs w:val="18"/>
                              </w:rPr>
                            </w:pPr>
                            <w:r w:rsidRPr="00FD7B9C">
                              <w:rPr>
                                <w:rFonts w:asciiTheme="minorHAnsi" w:hAnsiTheme="minorHAnsi"/>
                                <w:sz w:val="18"/>
                                <w:szCs w:val="18"/>
                              </w:rPr>
                              <w:t>In addition to our core funding, we are required</w:t>
                            </w:r>
                            <w:r w:rsidRPr="00FD7B9C">
                              <w:rPr>
                                <w:rFonts w:asciiTheme="minorHAnsi" w:hAnsiTheme="minorHAnsi"/>
                                <w:spacing w:val="-29"/>
                                <w:sz w:val="18"/>
                                <w:szCs w:val="18"/>
                              </w:rPr>
                              <w:t xml:space="preserve"> </w:t>
                            </w:r>
                            <w:r w:rsidRPr="00FD7B9C">
                              <w:rPr>
                                <w:rFonts w:asciiTheme="minorHAnsi" w:hAnsiTheme="minorHAnsi"/>
                                <w:sz w:val="18"/>
                                <w:szCs w:val="18"/>
                              </w:rPr>
                              <w:t xml:space="preserve">to source additional funding streams to meet </w:t>
                            </w:r>
                            <w:r w:rsidRPr="00FD7B9C">
                              <w:rPr>
                                <w:rFonts w:asciiTheme="minorHAnsi" w:hAnsiTheme="minorHAnsi"/>
                                <w:spacing w:val="-3"/>
                                <w:sz w:val="18"/>
                                <w:szCs w:val="18"/>
                              </w:rPr>
                              <w:t xml:space="preserve">these </w:t>
                            </w:r>
                            <w:r w:rsidRPr="00FD7B9C">
                              <w:rPr>
                                <w:rFonts w:asciiTheme="minorHAnsi" w:hAnsiTheme="minorHAnsi"/>
                                <w:sz w:val="18"/>
                                <w:szCs w:val="18"/>
                              </w:rPr>
                              <w:t>demands.</w:t>
                            </w:r>
                          </w:p>
                          <w:p w:rsidR="00FD7B9C" w:rsidRPr="00FD7B9C" w:rsidRDefault="00FD7B9C" w:rsidP="0098602F">
                            <w:pPr>
                              <w:pStyle w:val="NoSpacing"/>
                              <w:rPr>
                                <w:rFonts w:asciiTheme="minorHAnsi" w:hAnsiTheme="minorHAnsi"/>
                                <w:sz w:val="18"/>
                                <w:szCs w:val="18"/>
                              </w:rPr>
                            </w:pPr>
                          </w:p>
                          <w:p w:rsidR="0098602F" w:rsidRDefault="0098602F" w:rsidP="0098602F">
                            <w:pPr>
                              <w:pStyle w:val="NoSpacing"/>
                              <w:rPr>
                                <w:sz w:val="16"/>
                                <w:szCs w:val="16"/>
                              </w:rPr>
                            </w:pPr>
                          </w:p>
                          <w:p w:rsidR="0098602F" w:rsidRDefault="0098602F" w:rsidP="0098602F">
                            <w:pPr>
                              <w:pStyle w:val="NoSpacing"/>
                              <w:rPr>
                                <w:rFonts w:ascii="Open Sans"/>
                                <w:color w:val="5F497A" w:themeColor="accent4" w:themeShade="BF"/>
                              </w:rPr>
                            </w:pPr>
                            <w:r w:rsidRPr="00855AE7">
                              <w:rPr>
                                <w:rFonts w:ascii="Open Sans"/>
                                <w:color w:val="5F497A" w:themeColor="accent4" w:themeShade="BF"/>
                              </w:rPr>
                              <w:t>ALTERNATIVE VENUES (AV)</w:t>
                            </w:r>
                          </w:p>
                          <w:p w:rsidR="00FD7B9C" w:rsidRDefault="00FD7B9C" w:rsidP="0098602F">
                            <w:pPr>
                              <w:pStyle w:val="NoSpacing"/>
                              <w:rPr>
                                <w:rFonts w:ascii="Open Sans"/>
                                <w:color w:val="5F497A" w:themeColor="accent4" w:themeShade="BF"/>
                              </w:rPr>
                            </w:pPr>
                          </w:p>
                          <w:p w:rsidR="0098602F" w:rsidRPr="00FD7B9C" w:rsidRDefault="0098602F" w:rsidP="00FD7B9C">
                            <w:pPr>
                              <w:pStyle w:val="NoSpacing"/>
                              <w:rPr>
                                <w:rFonts w:asciiTheme="minorHAnsi" w:hAnsiTheme="minorHAnsi"/>
                                <w:sz w:val="18"/>
                                <w:szCs w:val="18"/>
                              </w:rPr>
                            </w:pPr>
                            <w:r w:rsidRPr="00FD7B9C">
                              <w:rPr>
                                <w:rFonts w:asciiTheme="minorHAnsi" w:hAnsiTheme="minorHAnsi"/>
                                <w:sz w:val="18"/>
                                <w:szCs w:val="18"/>
                              </w:rPr>
                              <w:t>Alternative Venues manages the venue hire within RFCA YH. It is a non-profit organisation which generates additional funding by hiring out facilities within the RFCA YH Estate.</w:t>
                            </w:r>
                          </w:p>
                          <w:p w:rsidR="0098602F" w:rsidRPr="00FD7B9C" w:rsidRDefault="0098602F" w:rsidP="0098602F">
                            <w:pPr>
                              <w:pStyle w:val="NoSpacing"/>
                              <w:rPr>
                                <w:rFonts w:asciiTheme="minorHAnsi" w:hAnsiTheme="minorHAnsi"/>
                                <w:sz w:val="18"/>
                                <w:szCs w:val="18"/>
                              </w:rPr>
                            </w:pPr>
                          </w:p>
                          <w:p w:rsidR="0098602F" w:rsidRPr="00FD7B9C" w:rsidRDefault="0098602F" w:rsidP="0098602F">
                            <w:pPr>
                              <w:pStyle w:val="NoSpacing"/>
                              <w:rPr>
                                <w:rFonts w:asciiTheme="minorHAnsi" w:hAnsiTheme="minorHAnsi"/>
                                <w:sz w:val="18"/>
                                <w:szCs w:val="18"/>
                              </w:rPr>
                            </w:pPr>
                            <w:r w:rsidRPr="00FD7B9C">
                              <w:rPr>
                                <w:rFonts w:asciiTheme="minorHAnsi" w:hAnsiTheme="minorHAnsi"/>
                                <w:sz w:val="18"/>
                                <w:szCs w:val="18"/>
                              </w:rPr>
                              <w:t>With over 30 Army Reserve Centres, 87 Army Cadet Force and 62 Air Training Corps sites spread across Yorkshire and The Humber available for commercial venue hire, the money generated by AV is put directly back in to the Estate.</w:t>
                            </w:r>
                          </w:p>
                          <w:p w:rsidR="0098602F" w:rsidRPr="00FD7B9C" w:rsidRDefault="0098602F" w:rsidP="0098602F">
                            <w:pPr>
                              <w:pStyle w:val="NoSpacing"/>
                              <w:rPr>
                                <w:rFonts w:asciiTheme="minorHAnsi" w:hAnsiTheme="minorHAnsi"/>
                                <w:sz w:val="18"/>
                                <w:szCs w:val="18"/>
                              </w:rPr>
                            </w:pPr>
                          </w:p>
                          <w:p w:rsidR="0098602F" w:rsidRPr="0098602F" w:rsidRDefault="0098602F" w:rsidP="0098602F">
                            <w:pPr>
                              <w:pStyle w:val="NoSpacing"/>
                              <w:rPr>
                                <w:sz w:val="16"/>
                                <w:szCs w:val="16"/>
                              </w:rPr>
                            </w:pPr>
                          </w:p>
                          <w:p w:rsidR="0098602F" w:rsidRPr="0098602F" w:rsidRDefault="0098602F" w:rsidP="0098602F"/>
                          <w:p w:rsidR="006626CA" w:rsidRDefault="00662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3" o:spid="_x0000_s1031" type="#_x0000_t202" style="position:absolute;left:0;text-align:left;margin-left:247.05pt;margin-top:169.5pt;width:228.75pt;height:307.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" fillcolor="white [3201]" stroked="f" strokeweight=".5pt">
                <v:textbox>
                  <w:txbxContent>
                    <w:p w:rsidR="0098602F" w:rsidRDefault="0098602F" w:rsidP="0098602F">
                      <w:pPr>
                        <w:pStyle w:val="Heading5"/>
                        <w:ind w:left="-57"/>
                        <w:jc w:val="both"/>
                        <w:rPr>
                          <w:rFonts w:ascii="Open Sans"/>
                          <w:color w:val="5F497A" w:themeColor="accent4" w:themeShade="BF"/>
                        </w:rPr>
                      </w:pPr>
                      <w:r w:rsidRPr="00D13742">
                        <w:rPr>
                          <w:rFonts w:ascii="Open Sans"/>
                          <w:color w:val="5F497A" w:themeColor="accent4" w:themeShade="BF"/>
                        </w:rPr>
                        <w:t>MANAGING THE ESTATE</w:t>
                      </w:r>
                    </w:p>
                    <w:p w:rsidR="0098602F" w:rsidRDefault="0098602F" w:rsidP="0098602F"/>
                    <w:p w:rsidR="00FD7B9C" w:rsidRPr="00FD7B9C" w:rsidRDefault="0098602F" w:rsidP="00FD7B9C">
                      <w:pPr>
                        <w:pStyle w:val="NoSpacing"/>
                        <w:jc w:val="both"/>
                        <w:rPr>
                          <w:rFonts w:asciiTheme="minorHAnsi" w:hAnsiTheme="minorHAnsi"/>
                          <w:sz w:val="18"/>
                          <w:szCs w:val="18"/>
                        </w:rPr>
                      </w:pPr>
                      <w:r w:rsidRPr="00FD7B9C">
                        <w:rPr>
                          <w:rFonts w:asciiTheme="minorHAnsi" w:hAnsiTheme="minorHAnsi"/>
                          <w:sz w:val="18"/>
                          <w:szCs w:val="18"/>
                        </w:rPr>
                        <w:t>The RFCA manages the estate for all Reservists and Cadets in the region, which includes 630 buildings, covering 6,500 acres of land and ranges from small cadet huts to multi-unit bases.  Additionally, the RFCA manages multi-million pound works and estates budgets on behalf of the MoD, including adapting injured service personnel’s’ homes.</w:t>
                      </w:r>
                    </w:p>
                    <w:p w:rsidR="00FD7B9C" w:rsidRPr="00FD7B9C" w:rsidRDefault="00FD7B9C" w:rsidP="00FD7B9C">
                      <w:pPr>
                        <w:pStyle w:val="NoSpacing"/>
                        <w:jc w:val="both"/>
                        <w:rPr>
                          <w:rFonts w:asciiTheme="minorHAnsi" w:hAnsiTheme="minorHAnsi"/>
                          <w:sz w:val="18"/>
                          <w:szCs w:val="18"/>
                        </w:rPr>
                      </w:pPr>
                    </w:p>
                    <w:p w:rsidR="0098602F" w:rsidRDefault="0098602F" w:rsidP="00FD7B9C">
                      <w:pPr>
                        <w:pStyle w:val="NoSpacing"/>
                        <w:jc w:val="both"/>
                        <w:rPr>
                          <w:rFonts w:asciiTheme="minorHAnsi" w:hAnsiTheme="minorHAnsi"/>
                          <w:sz w:val="18"/>
                          <w:szCs w:val="18"/>
                        </w:rPr>
                      </w:pPr>
                      <w:r w:rsidRPr="00FD7B9C">
                        <w:rPr>
                          <w:rFonts w:asciiTheme="minorHAnsi" w:hAnsiTheme="minorHAnsi"/>
                          <w:sz w:val="18"/>
                          <w:szCs w:val="18"/>
                        </w:rPr>
                        <w:t>In addition to our core funding, we are required</w:t>
                      </w:r>
                      <w:r w:rsidRPr="00FD7B9C">
                        <w:rPr>
                          <w:rFonts w:asciiTheme="minorHAnsi" w:hAnsiTheme="minorHAnsi"/>
                          <w:spacing w:val="-29"/>
                          <w:sz w:val="18"/>
                          <w:szCs w:val="18"/>
                        </w:rPr>
                        <w:t xml:space="preserve"> </w:t>
                      </w:r>
                      <w:r w:rsidRPr="00FD7B9C">
                        <w:rPr>
                          <w:rFonts w:asciiTheme="minorHAnsi" w:hAnsiTheme="minorHAnsi"/>
                          <w:sz w:val="18"/>
                          <w:szCs w:val="18"/>
                        </w:rPr>
                        <w:t xml:space="preserve">to source additional funding streams to meet </w:t>
                      </w:r>
                      <w:r w:rsidRPr="00FD7B9C">
                        <w:rPr>
                          <w:rFonts w:asciiTheme="minorHAnsi" w:hAnsiTheme="minorHAnsi"/>
                          <w:spacing w:val="-3"/>
                          <w:sz w:val="18"/>
                          <w:szCs w:val="18"/>
                        </w:rPr>
                        <w:t xml:space="preserve">these </w:t>
                      </w:r>
                      <w:r w:rsidRPr="00FD7B9C">
                        <w:rPr>
                          <w:rFonts w:asciiTheme="minorHAnsi" w:hAnsiTheme="minorHAnsi"/>
                          <w:sz w:val="18"/>
                          <w:szCs w:val="18"/>
                        </w:rPr>
                        <w:t>demands.</w:t>
                      </w:r>
                    </w:p>
                    <w:p w:rsidR="00FD7B9C" w:rsidRPr="00FD7B9C" w:rsidRDefault="00FD7B9C" w:rsidP="0098602F">
                      <w:pPr>
                        <w:pStyle w:val="NoSpacing"/>
                        <w:rPr>
                          <w:rFonts w:asciiTheme="minorHAnsi" w:hAnsiTheme="minorHAnsi"/>
                          <w:sz w:val="18"/>
                          <w:szCs w:val="18"/>
                        </w:rPr>
                      </w:pPr>
                    </w:p>
                    <w:p w:rsidR="0098602F" w:rsidRDefault="0098602F" w:rsidP="0098602F">
                      <w:pPr>
                        <w:pStyle w:val="NoSpacing"/>
                        <w:rPr>
                          <w:sz w:val="16"/>
                          <w:szCs w:val="16"/>
                        </w:rPr>
                      </w:pPr>
                    </w:p>
                    <w:p w:rsidR="0098602F" w:rsidRDefault="0098602F" w:rsidP="0098602F">
                      <w:pPr>
                        <w:pStyle w:val="NoSpacing"/>
                        <w:rPr>
                          <w:rFonts w:ascii="Open Sans"/>
                          <w:color w:val="5F497A" w:themeColor="accent4" w:themeShade="BF"/>
                        </w:rPr>
                      </w:pPr>
                      <w:r w:rsidRPr="00855AE7">
                        <w:rPr>
                          <w:rFonts w:ascii="Open Sans"/>
                          <w:color w:val="5F497A" w:themeColor="accent4" w:themeShade="BF"/>
                        </w:rPr>
                        <w:t>ALTERNATIVE VENUES (AV)</w:t>
                      </w:r>
                    </w:p>
                    <w:p w:rsidR="00FD7B9C" w:rsidRDefault="00FD7B9C" w:rsidP="0098602F">
                      <w:pPr>
                        <w:pStyle w:val="NoSpacing"/>
                        <w:rPr>
                          <w:rFonts w:ascii="Open Sans"/>
                          <w:color w:val="5F497A" w:themeColor="accent4" w:themeShade="BF"/>
                        </w:rPr>
                      </w:pPr>
                    </w:p>
                    <w:p w:rsidR="0098602F" w:rsidRPr="00FD7B9C" w:rsidRDefault="0098602F" w:rsidP="00FD7B9C">
                      <w:pPr>
                        <w:pStyle w:val="NoSpacing"/>
                        <w:rPr>
                          <w:rFonts w:asciiTheme="minorHAnsi" w:hAnsiTheme="minorHAnsi"/>
                          <w:sz w:val="18"/>
                          <w:szCs w:val="18"/>
                        </w:rPr>
                      </w:pPr>
                      <w:r w:rsidRPr="00FD7B9C">
                        <w:rPr>
                          <w:rFonts w:asciiTheme="minorHAnsi" w:hAnsiTheme="minorHAnsi"/>
                          <w:sz w:val="18"/>
                          <w:szCs w:val="18"/>
                        </w:rPr>
                        <w:t>Alternative Venues manages the venue hire within RFCA YH. It is a non-profit organisation which generates additional funding by hiring out facilities within the RFCA YH Estate.</w:t>
                      </w:r>
                    </w:p>
                    <w:p w:rsidR="0098602F" w:rsidRPr="00FD7B9C" w:rsidRDefault="0098602F" w:rsidP="0098602F">
                      <w:pPr>
                        <w:pStyle w:val="NoSpacing"/>
                        <w:rPr>
                          <w:rFonts w:asciiTheme="minorHAnsi" w:hAnsiTheme="minorHAnsi"/>
                          <w:sz w:val="18"/>
                          <w:szCs w:val="18"/>
                        </w:rPr>
                      </w:pPr>
                    </w:p>
                    <w:p w:rsidR="0098602F" w:rsidRPr="00FD7B9C" w:rsidRDefault="0098602F" w:rsidP="0098602F">
                      <w:pPr>
                        <w:pStyle w:val="NoSpacing"/>
                        <w:rPr>
                          <w:rFonts w:asciiTheme="minorHAnsi" w:hAnsiTheme="minorHAnsi"/>
                          <w:sz w:val="18"/>
                          <w:szCs w:val="18"/>
                        </w:rPr>
                      </w:pPr>
                      <w:r w:rsidRPr="00FD7B9C">
                        <w:rPr>
                          <w:rFonts w:asciiTheme="minorHAnsi" w:hAnsiTheme="minorHAnsi"/>
                          <w:sz w:val="18"/>
                          <w:szCs w:val="18"/>
                        </w:rPr>
                        <w:t>With over 30 Army Reserve Centres, 87 Army Cadet Force and 62 Air Training Corps sites spread across Yorkshire and The Humber available for commercial venue hire, the money generated by AV is put directly back in to the Estate.</w:t>
                      </w:r>
                    </w:p>
                    <w:p w:rsidR="0098602F" w:rsidRPr="00FD7B9C" w:rsidRDefault="0098602F" w:rsidP="0098602F">
                      <w:pPr>
                        <w:pStyle w:val="NoSpacing"/>
                        <w:rPr>
                          <w:rFonts w:asciiTheme="minorHAnsi" w:hAnsiTheme="minorHAnsi"/>
                          <w:sz w:val="18"/>
                          <w:szCs w:val="18"/>
                        </w:rPr>
                      </w:pPr>
                    </w:p>
                    <w:p w:rsidR="0098602F" w:rsidRPr="0098602F" w:rsidRDefault="0098602F" w:rsidP="0098602F">
                      <w:pPr>
                        <w:pStyle w:val="NoSpacing"/>
                        <w:rPr>
                          <w:sz w:val="16"/>
                          <w:szCs w:val="16"/>
                        </w:rPr>
                      </w:pPr>
                    </w:p>
                    <w:p w:rsidR="0098602F" w:rsidRPr="0098602F" w:rsidRDefault="0098602F" w:rsidP="0098602F"/>
                    <w:p w:rsidR="006626CA" w:rsidRDefault="006626CA"/>
                  </w:txbxContent>
                </v:textbox>
              </v:shape>
            </w:pict>
          </mc:Fallback>
        </mc:AlternateContent>
      </w: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Pr="00FD7B9C" w:rsidRDefault="00FD7B9C" w:rsidP="00FD7B9C">
      <w:pPr>
        <w:rPr>
          <w:sz w:val="20"/>
          <w:szCs w:val="20"/>
        </w:rPr>
      </w:pPr>
    </w:p>
    <w:p w:rsidR="00FD7B9C" w:rsidRDefault="00FD7B9C" w:rsidP="00FD7B9C">
      <w:pPr>
        <w:rPr>
          <w:sz w:val="20"/>
          <w:szCs w:val="20"/>
        </w:rPr>
      </w:pPr>
    </w:p>
    <w:p w:rsidR="00FD7B9C" w:rsidRDefault="00FD7B9C" w:rsidP="00FD7B9C">
      <w:pPr>
        <w:rPr>
          <w:sz w:val="20"/>
          <w:szCs w:val="20"/>
        </w:rPr>
      </w:pPr>
    </w:p>
    <w:p w:rsidR="00737F21" w:rsidRDefault="00737F21" w:rsidP="00F27352">
      <w:pPr>
        <w:ind w:right="-1134"/>
        <w:jc w:val="center"/>
        <w:rPr>
          <w:sz w:val="20"/>
          <w:szCs w:val="20"/>
        </w:rPr>
      </w:pPr>
    </w:p>
    <w:p w:rsidR="00737F21" w:rsidRDefault="00737F21" w:rsidP="00F27352">
      <w:pPr>
        <w:ind w:right="-1134"/>
        <w:jc w:val="center"/>
        <w:rPr>
          <w:sz w:val="20"/>
          <w:szCs w:val="20"/>
        </w:rPr>
      </w:pPr>
    </w:p>
    <w:p w:rsidR="00FD7B9C" w:rsidRPr="00F27352" w:rsidRDefault="007C0113" w:rsidP="00F27352">
      <w:pPr>
        <w:ind w:right="-1134"/>
        <w:jc w:val="center"/>
        <w:rPr>
          <w:rFonts w:ascii="Open Sans Semibold"/>
          <w:b/>
          <w:color w:val="5F497A" w:themeColor="accent4" w:themeShade="BF"/>
        </w:rPr>
      </w:pPr>
      <w:r w:rsidRPr="009942FB">
        <w:rPr>
          <w:noProof/>
          <w:color w:val="5F497A" w:themeColor="accent4" w:themeShade="BF"/>
          <w:lang w:eastAsia="en-GB"/>
        </w:rPr>
        <w:lastRenderedPageBreak/>
        <mc:AlternateContent>
          <mc:Choice Requires="wps">
            <w:drawing>
              <wp:anchor distT="0" distB="0" distL="114300" distR="114300" simplePos="0" relativeHeight="251686400" behindDoc="0" locked="0" layoutInCell="1" allowOverlap="1" wp14:anchorId="3EDE412B" wp14:editId="6F76D820">
                <wp:simplePos x="0" y="0"/>
                <wp:positionH relativeFrom="margin">
                  <wp:posOffset>-785495</wp:posOffset>
                </wp:positionH>
                <wp:positionV relativeFrom="paragraph">
                  <wp:posOffset>59055</wp:posOffset>
                </wp:positionV>
                <wp:extent cx="6290734" cy="21167"/>
                <wp:effectExtent l="0" t="19050" r="53340" b="5524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0734" cy="21167"/>
                        </a:xfrm>
                        <a:prstGeom prst="line">
                          <a:avLst/>
                        </a:prstGeom>
                        <a:noFill/>
                        <a:ln w="50800">
                          <a:solidFill>
                            <a:srgbClr val="8064A2">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8EE253E" id="Line 13"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85pt,4.65pt" to="43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" strokecolor="#604a7b" strokeweight="4pt">
                <w10:wrap anchorx="margin"/>
              </v:line>
            </w:pict>
          </mc:Fallback>
        </mc:AlternateContent>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025FBB">
        <w:rPr>
          <w:rFonts w:ascii="Open Sans Semibold"/>
          <w:b/>
          <w:color w:val="5F497A" w:themeColor="accent4" w:themeShade="BF"/>
          <w:sz w:val="20"/>
        </w:rPr>
        <w:t xml:space="preserve">               </w:t>
      </w:r>
      <w:r w:rsidR="00F27352">
        <w:rPr>
          <w:rFonts w:ascii="Open Sans Semibold"/>
          <w:b/>
          <w:color w:val="5F497A" w:themeColor="accent4" w:themeShade="BF"/>
          <w:sz w:val="20"/>
        </w:rPr>
        <w:t xml:space="preserve">  </w:t>
      </w:r>
      <w:r w:rsidR="00025FBB" w:rsidRPr="00F27352">
        <w:rPr>
          <w:rFonts w:ascii="Open Sans Semibold"/>
          <w:b/>
          <w:color w:val="5F497A" w:themeColor="accent4" w:themeShade="BF"/>
        </w:rPr>
        <w:t>VACANCY</w:t>
      </w:r>
      <w:r w:rsidR="00F27352">
        <w:rPr>
          <w:rFonts w:ascii="Open Sans Semibold"/>
          <w:b/>
          <w:color w:val="5F497A" w:themeColor="accent4" w:themeShade="BF"/>
          <w:sz w:val="20"/>
        </w:rPr>
        <w:t xml:space="preserve">       </w:t>
      </w:r>
    </w:p>
    <w:p w:rsidR="00025FBB" w:rsidRDefault="00FD7B9C" w:rsidP="002639D0">
      <w:pPr>
        <w:pStyle w:val="NoSpacing"/>
        <w:ind w:left="-1417" w:right="-1077"/>
        <w:rPr>
          <w:color w:val="5F497A" w:themeColor="accent4" w:themeShade="BF"/>
          <w:sz w:val="20"/>
          <w:szCs w:val="20"/>
        </w:rPr>
      </w:pPr>
      <w:r>
        <w:tab/>
      </w:r>
      <w:r w:rsidR="007C0113">
        <w:tab/>
      </w:r>
      <w:r w:rsidR="007C0113">
        <w:tab/>
      </w:r>
      <w:r w:rsidR="007C0113">
        <w:tab/>
      </w:r>
      <w:r w:rsidR="00BD0D81">
        <w:t xml:space="preserve">                                                              </w:t>
      </w:r>
      <w:r w:rsidR="00F27352">
        <w:t xml:space="preserve">                          </w:t>
      </w:r>
      <w:r>
        <w:rPr>
          <w:rFonts w:ascii="Open Sans Semibold"/>
          <w:b/>
          <w:color w:val="5F497A" w:themeColor="accent4" w:themeShade="BF"/>
          <w:sz w:val="20"/>
        </w:rPr>
        <w:tab/>
      </w:r>
      <w:r>
        <w:rPr>
          <w:rFonts w:ascii="Open Sans Semibold"/>
          <w:b/>
          <w:color w:val="5F497A" w:themeColor="accent4" w:themeShade="BF"/>
          <w:sz w:val="20"/>
        </w:rPr>
        <w:tab/>
      </w:r>
      <w:r>
        <w:rPr>
          <w:rFonts w:ascii="Open Sans Semibold"/>
          <w:b/>
          <w:color w:val="5F497A" w:themeColor="accent4" w:themeShade="BF"/>
          <w:sz w:val="20"/>
        </w:rPr>
        <w:tab/>
      </w:r>
      <w:r w:rsidR="002639D0">
        <w:rPr>
          <w:rFonts w:ascii="Open Sans Semibold"/>
          <w:b/>
          <w:color w:val="5F497A" w:themeColor="accent4" w:themeShade="BF"/>
          <w:sz w:val="20"/>
        </w:rPr>
        <w:tab/>
      </w:r>
      <w:r w:rsidR="002639D0">
        <w:rPr>
          <w:rFonts w:ascii="Open Sans Semibold"/>
          <w:b/>
          <w:color w:val="5F497A" w:themeColor="accent4" w:themeShade="BF"/>
          <w:sz w:val="20"/>
        </w:rPr>
        <w:tab/>
      </w:r>
      <w:r w:rsidR="002639D0">
        <w:rPr>
          <w:rFonts w:ascii="Open Sans Semibold"/>
          <w:b/>
          <w:color w:val="5F497A" w:themeColor="accent4" w:themeShade="BF"/>
          <w:sz w:val="20"/>
        </w:rPr>
        <w:tab/>
      </w:r>
      <w:r w:rsidR="002639D0">
        <w:rPr>
          <w:rFonts w:ascii="Open Sans Semibold"/>
          <w:b/>
          <w:color w:val="5F497A" w:themeColor="accent4" w:themeShade="BF"/>
          <w:sz w:val="20"/>
        </w:rPr>
        <w:tab/>
      </w:r>
      <w:r w:rsidR="002639D0">
        <w:rPr>
          <w:rFonts w:ascii="Open Sans Semibold"/>
          <w:b/>
          <w:color w:val="5F497A" w:themeColor="accent4" w:themeShade="BF"/>
          <w:sz w:val="20"/>
        </w:rPr>
        <w:tab/>
      </w:r>
      <w:r w:rsidR="00656792" w:rsidRPr="00656792">
        <w:rPr>
          <w:color w:val="5F497A" w:themeColor="accent4" w:themeShade="BF"/>
          <w:sz w:val="96"/>
          <w:szCs w:val="96"/>
        </w:rPr>
        <w:t>JOB</w:t>
      </w:r>
      <w:r w:rsidR="00656792" w:rsidRPr="00656792">
        <w:rPr>
          <w:color w:val="5F497A" w:themeColor="accent4" w:themeShade="BF"/>
          <w:spacing w:val="-2"/>
          <w:sz w:val="96"/>
          <w:szCs w:val="96"/>
        </w:rPr>
        <w:t xml:space="preserve"> </w:t>
      </w:r>
      <w:r w:rsidR="00656792" w:rsidRPr="00656792">
        <w:rPr>
          <w:color w:val="5F497A" w:themeColor="accent4" w:themeShade="BF"/>
          <w:sz w:val="96"/>
          <w:szCs w:val="96"/>
        </w:rPr>
        <w:t>DESCRIPTION</w:t>
      </w:r>
    </w:p>
    <w:p w:rsidR="00025FBB" w:rsidRDefault="00025FBB" w:rsidP="002639D0">
      <w:pPr>
        <w:pStyle w:val="NoSpacing"/>
        <w:ind w:left="-1417" w:right="-1077"/>
        <w:rPr>
          <w:color w:val="5F497A" w:themeColor="accent4" w:themeShade="BF"/>
          <w:sz w:val="20"/>
          <w:szCs w:val="20"/>
        </w:rPr>
      </w:pPr>
    </w:p>
    <w:p w:rsidR="00032FF0" w:rsidRDefault="00032FF0" w:rsidP="002639D0">
      <w:pPr>
        <w:pStyle w:val="NoSpacing"/>
        <w:ind w:left="-1417" w:right="-1077"/>
        <w:rPr>
          <w:color w:val="5F497A" w:themeColor="accent4" w:themeShade="BF"/>
          <w:sz w:val="20"/>
          <w:szCs w:val="20"/>
        </w:rPr>
      </w:pPr>
    </w:p>
    <w:p w:rsidR="00032FF0" w:rsidRDefault="00032FF0" w:rsidP="002639D0">
      <w:pPr>
        <w:pStyle w:val="NoSpacing"/>
        <w:ind w:left="-1417" w:right="-1077"/>
        <w:rPr>
          <w:color w:val="5F497A" w:themeColor="accent4" w:themeShade="BF"/>
          <w:sz w:val="20"/>
          <w:szCs w:val="20"/>
        </w:rPr>
      </w:pPr>
    </w:p>
    <w:p w:rsidR="00032FF0" w:rsidRPr="00032FF0" w:rsidRDefault="00032FF0" w:rsidP="00032FF0">
      <w:pPr>
        <w:pStyle w:val="ListParagraph"/>
        <w:ind w:left="0"/>
        <w:rPr>
          <w:rFonts w:ascii="ArponaSans Light" w:hAnsi="ArponaSans Light"/>
          <w:sz w:val="24"/>
          <w:szCs w:val="24"/>
        </w:rPr>
      </w:pPr>
      <w:r w:rsidRPr="00032FF0">
        <w:rPr>
          <w:rFonts w:ascii="ArponaSans Light" w:hAnsi="ArponaSans Light"/>
          <w:sz w:val="24"/>
          <w:szCs w:val="24"/>
        </w:rPr>
        <w:t>Job Title:</w:t>
      </w:r>
      <w:r w:rsidRPr="00032FF0">
        <w:rPr>
          <w:rFonts w:ascii="ArponaSans Light" w:hAnsi="ArponaSans Light"/>
          <w:sz w:val="24"/>
          <w:szCs w:val="24"/>
        </w:rPr>
        <w:tab/>
      </w:r>
      <w:r w:rsidRPr="00032FF0">
        <w:rPr>
          <w:rFonts w:ascii="ArponaSans Light" w:hAnsi="ArponaSans Light"/>
          <w:sz w:val="24"/>
          <w:szCs w:val="24"/>
        </w:rPr>
        <w:tab/>
        <w:t>Schools Cadet Expansion Officer (SCEO)</w:t>
      </w:r>
    </w:p>
    <w:p w:rsidR="00032FF0" w:rsidRPr="00032FF0" w:rsidRDefault="00032FF0" w:rsidP="00032FF0">
      <w:pPr>
        <w:spacing w:after="200" w:line="276" w:lineRule="auto"/>
        <w:contextualSpacing/>
        <w:rPr>
          <w:rFonts w:ascii="ArponaSans Light" w:hAnsi="ArponaSans Light"/>
          <w:sz w:val="24"/>
          <w:szCs w:val="24"/>
        </w:rPr>
      </w:pPr>
      <w:r w:rsidRPr="00032FF0">
        <w:rPr>
          <w:rFonts w:ascii="ArponaSans Light" w:hAnsi="ArponaSans Light"/>
          <w:sz w:val="24"/>
          <w:szCs w:val="24"/>
        </w:rPr>
        <w:t>Job Grade:</w:t>
      </w:r>
      <w:r w:rsidRPr="00032FF0">
        <w:rPr>
          <w:rFonts w:ascii="ArponaSans Light" w:hAnsi="ArponaSans Light"/>
          <w:sz w:val="24"/>
          <w:szCs w:val="24"/>
        </w:rPr>
        <w:tab/>
      </w:r>
      <w:r w:rsidRPr="00032FF0">
        <w:rPr>
          <w:rFonts w:ascii="ArponaSans Light" w:hAnsi="ArponaSans Light"/>
          <w:sz w:val="24"/>
          <w:szCs w:val="24"/>
        </w:rPr>
        <w:tab/>
        <w:t>C2</w:t>
      </w:r>
    </w:p>
    <w:p w:rsidR="00032FF0" w:rsidRPr="00032FF0" w:rsidRDefault="00032FF0" w:rsidP="00032FF0">
      <w:pPr>
        <w:spacing w:after="200" w:line="276" w:lineRule="auto"/>
        <w:contextualSpacing/>
        <w:rPr>
          <w:rFonts w:ascii="ArponaSans Light" w:hAnsi="ArponaSans Light"/>
          <w:sz w:val="24"/>
          <w:szCs w:val="24"/>
        </w:rPr>
      </w:pPr>
      <w:r w:rsidRPr="00032FF0">
        <w:rPr>
          <w:rFonts w:ascii="ArponaSans Light" w:hAnsi="ArponaSans Light"/>
          <w:sz w:val="24"/>
          <w:szCs w:val="24"/>
        </w:rPr>
        <w:t>Department:</w:t>
      </w:r>
      <w:r w:rsidRPr="00032FF0">
        <w:rPr>
          <w:rFonts w:ascii="ArponaSans Light" w:hAnsi="ArponaSans Light"/>
          <w:sz w:val="24"/>
          <w:szCs w:val="24"/>
        </w:rPr>
        <w:tab/>
      </w:r>
      <w:r w:rsidRPr="00032FF0">
        <w:rPr>
          <w:rFonts w:ascii="ArponaSans Light" w:hAnsi="ArponaSans Light"/>
          <w:sz w:val="24"/>
          <w:szCs w:val="24"/>
        </w:rPr>
        <w:tab/>
        <w:t>Cadets and Youth</w:t>
      </w:r>
    </w:p>
    <w:p w:rsidR="00032FF0" w:rsidRPr="00032FF0" w:rsidRDefault="00032FF0" w:rsidP="00032FF0">
      <w:pPr>
        <w:spacing w:after="200" w:line="276" w:lineRule="auto"/>
        <w:contextualSpacing/>
        <w:rPr>
          <w:rFonts w:ascii="ArponaSans Light" w:hAnsi="ArponaSans Light"/>
          <w:sz w:val="24"/>
          <w:szCs w:val="24"/>
        </w:rPr>
      </w:pPr>
      <w:r w:rsidRPr="00032FF0">
        <w:rPr>
          <w:rFonts w:ascii="ArponaSans Light" w:hAnsi="ArponaSans Light"/>
          <w:sz w:val="24"/>
          <w:szCs w:val="24"/>
        </w:rPr>
        <w:t>Reports to:</w:t>
      </w:r>
      <w:r w:rsidRPr="00032FF0">
        <w:rPr>
          <w:rFonts w:ascii="ArponaSans Light" w:hAnsi="ArponaSans Light"/>
          <w:sz w:val="24"/>
          <w:szCs w:val="24"/>
        </w:rPr>
        <w:tab/>
      </w:r>
      <w:r w:rsidRPr="00032FF0">
        <w:rPr>
          <w:rFonts w:ascii="ArponaSans Light" w:hAnsi="ArponaSans Light"/>
          <w:sz w:val="24"/>
          <w:szCs w:val="24"/>
        </w:rPr>
        <w:tab/>
        <w:t>Deputy Chief Executive (DCE)</w:t>
      </w:r>
      <w:r w:rsidRPr="00032FF0">
        <w:rPr>
          <w:rFonts w:ascii="ArponaSans Light" w:hAnsi="ArponaSans Light"/>
          <w:iCs/>
          <w:lang w:eastAsia="en-GB"/>
        </w:rPr>
        <w:tab/>
      </w:r>
    </w:p>
    <w:p w:rsidR="00032FF0" w:rsidRPr="00032FF0" w:rsidRDefault="00032FF0" w:rsidP="00032FF0">
      <w:pPr>
        <w:tabs>
          <w:tab w:val="left" w:pos="1418"/>
        </w:tabs>
        <w:spacing w:after="200" w:line="276" w:lineRule="auto"/>
        <w:contextualSpacing/>
        <w:rPr>
          <w:rFonts w:ascii="ArponaSans Light" w:hAnsi="ArponaSans Light"/>
          <w:iCs/>
          <w:lang w:eastAsia="en-GB"/>
        </w:rPr>
      </w:pPr>
    </w:p>
    <w:p w:rsidR="00032FF0" w:rsidRPr="00032FF0" w:rsidRDefault="00032FF0" w:rsidP="00032FF0">
      <w:pPr>
        <w:tabs>
          <w:tab w:val="left" w:pos="1418"/>
        </w:tabs>
        <w:spacing w:after="200" w:line="276" w:lineRule="auto"/>
        <w:contextualSpacing/>
        <w:rPr>
          <w:rFonts w:ascii="ArponaSans Light" w:hAnsi="ArponaSans Light"/>
          <w:b/>
          <w:szCs w:val="24"/>
        </w:rPr>
      </w:pPr>
    </w:p>
    <w:p w:rsidR="00032FF0" w:rsidRPr="00032FF0" w:rsidRDefault="00032FF0" w:rsidP="00032FF0">
      <w:pPr>
        <w:tabs>
          <w:tab w:val="left" w:pos="1418"/>
        </w:tabs>
        <w:spacing w:after="200" w:line="276" w:lineRule="auto"/>
        <w:contextualSpacing/>
        <w:rPr>
          <w:rFonts w:ascii="ArponaSans Light" w:hAnsi="ArponaSans Light"/>
          <w:b/>
          <w:szCs w:val="24"/>
        </w:rPr>
      </w:pPr>
      <w:r w:rsidRPr="00032FF0">
        <w:rPr>
          <w:rFonts w:ascii="ArponaSans Light" w:hAnsi="ArponaSans Light"/>
          <w:b/>
          <w:szCs w:val="24"/>
        </w:rPr>
        <w:t>PRINCIPAL AREAS OF ACCOUNTABILITY/TASKS AND DUTIES:</w:t>
      </w:r>
    </w:p>
    <w:p w:rsidR="00032FF0" w:rsidRPr="00032FF0" w:rsidRDefault="00032FF0" w:rsidP="00032FF0">
      <w:pPr>
        <w:tabs>
          <w:tab w:val="left" w:pos="1418"/>
        </w:tabs>
        <w:spacing w:after="200" w:line="276" w:lineRule="auto"/>
        <w:contextualSpacing/>
        <w:rPr>
          <w:rFonts w:ascii="ArponaSans Light" w:hAnsi="ArponaSans Light"/>
          <w:b/>
          <w:szCs w:val="24"/>
        </w:rPr>
      </w:pPr>
    </w:p>
    <w:p w:rsidR="00032FF0" w:rsidRPr="00032FF0" w:rsidRDefault="00032FF0" w:rsidP="00032FF0">
      <w:pPr>
        <w:numPr>
          <w:ilvl w:val="0"/>
          <w:numId w:val="10"/>
        </w:numPr>
        <w:spacing w:after="200" w:line="276" w:lineRule="auto"/>
        <w:ind w:left="11"/>
        <w:contextualSpacing/>
        <w:rPr>
          <w:rFonts w:ascii="ArponaSans Light" w:hAnsi="ArponaSans Light"/>
          <w:sz w:val="24"/>
          <w:szCs w:val="24"/>
        </w:rPr>
      </w:pPr>
      <w:r w:rsidRPr="00032FF0">
        <w:rPr>
          <w:rFonts w:ascii="ArponaSans Light" w:hAnsi="ArponaSans Light"/>
          <w:sz w:val="24"/>
          <w:szCs w:val="24"/>
        </w:rPr>
        <w:t>Descriptions of Primary Duties</w:t>
      </w:r>
    </w:p>
    <w:p w:rsidR="00032FF0" w:rsidRPr="00032FF0" w:rsidRDefault="00032FF0" w:rsidP="00032FF0">
      <w:pPr>
        <w:spacing w:after="200" w:line="276" w:lineRule="auto"/>
        <w:ind w:left="11"/>
        <w:contextualSpacing/>
        <w:rPr>
          <w:rFonts w:ascii="ArponaSans Light" w:hAnsi="ArponaSans Light"/>
          <w:sz w:val="24"/>
          <w:szCs w:val="24"/>
        </w:rPr>
      </w:pPr>
    </w:p>
    <w:p w:rsidR="00032FF0" w:rsidRPr="00032FF0" w:rsidRDefault="00032FF0" w:rsidP="00032FF0">
      <w:pPr>
        <w:numPr>
          <w:ilvl w:val="1"/>
          <w:numId w:val="10"/>
        </w:numPr>
        <w:spacing w:after="200" w:line="276" w:lineRule="auto"/>
        <w:ind w:left="0" w:firstLine="0"/>
        <w:contextualSpacing/>
        <w:rPr>
          <w:rFonts w:ascii="ArponaSans Light" w:hAnsi="ArponaSans Light"/>
          <w:sz w:val="24"/>
          <w:szCs w:val="24"/>
        </w:rPr>
      </w:pPr>
      <w:r w:rsidRPr="00032FF0">
        <w:rPr>
          <w:rFonts w:ascii="ArponaSans Light" w:hAnsi="ArponaSans Light"/>
          <w:b/>
          <w:sz w:val="24"/>
          <w:szCs w:val="24"/>
        </w:rPr>
        <w:t>General Duties</w:t>
      </w:r>
    </w:p>
    <w:p w:rsidR="00032FF0" w:rsidRPr="00032FF0" w:rsidRDefault="00032FF0" w:rsidP="00032FF0">
      <w:pPr>
        <w:spacing w:after="200" w:line="276" w:lineRule="auto"/>
        <w:contextualSpacing/>
        <w:rPr>
          <w:rFonts w:ascii="ArponaSans Light" w:hAnsi="ArponaSans Light"/>
          <w:sz w:val="24"/>
          <w:szCs w:val="24"/>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sz w:val="24"/>
          <w:szCs w:val="24"/>
        </w:rPr>
      </w:pPr>
      <w:r w:rsidRPr="00032FF0">
        <w:rPr>
          <w:rFonts w:ascii="ArponaSans Light" w:hAnsi="ArponaSans Light"/>
          <w:iCs/>
          <w:lang w:eastAsia="en-GB"/>
        </w:rPr>
        <w:t>The incumbent will be required to</w:t>
      </w:r>
      <w:r w:rsidRPr="00032FF0">
        <w:rPr>
          <w:rFonts w:ascii="ArponaSans Light" w:hAnsi="ArponaSans Light"/>
        </w:rPr>
        <w:t xml:space="preserve"> act in a mentoring role and primarily deal with school SLTs. Their focus will be to provide them with advice, practical and tangible support, guidance and encouragement, in order that they are better prepared to grow their units for the long term. This will require SCEOs to consult with Single Services’ training teams and the relevant Cadet Force HQs’ representatives in order that a collaborative and coordinated approach is taken and so that the SCEOs’ efforts complements that of Single Services’ primary focus and routine business of sustaining the unit and delivering training. </w:t>
      </w:r>
    </w:p>
    <w:p w:rsidR="00032FF0" w:rsidRPr="00032FF0" w:rsidRDefault="00032FF0" w:rsidP="00032FF0">
      <w:pPr>
        <w:spacing w:after="200" w:line="276" w:lineRule="auto"/>
        <w:ind w:left="709"/>
        <w:contextualSpacing/>
        <w:jc w:val="both"/>
        <w:rPr>
          <w:rFonts w:ascii="ArponaSans Light" w:hAnsi="ArponaSans Light"/>
          <w:sz w:val="24"/>
          <w:szCs w:val="24"/>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sz w:val="24"/>
          <w:szCs w:val="24"/>
        </w:rPr>
      </w:pPr>
      <w:r w:rsidRPr="00032FF0">
        <w:rPr>
          <w:rFonts w:ascii="ArponaSans Light" w:hAnsi="ArponaSans Light"/>
          <w:iCs/>
          <w:lang w:eastAsia="en-GB"/>
        </w:rPr>
        <w:t>The incumbent will be required to</w:t>
      </w:r>
      <w:r w:rsidRPr="00032FF0">
        <w:rPr>
          <w:rFonts w:ascii="ArponaSans Light" w:hAnsi="ArponaSans Light"/>
        </w:rPr>
        <w:t xml:space="preserve"> maintain close relationships and, where required, form and build new relationships with CEP schools and schools with established legacy units in their regions (and when directed, in other RFCA regions.) SCEOs’ engagement will be, primarily, with the SLT representatives (e.g. MAT Chief Executive Officers, Trustees, Governors, Head teachers, and Principals). </w:t>
      </w:r>
    </w:p>
    <w:p w:rsidR="00032FF0" w:rsidRPr="00032FF0" w:rsidRDefault="00032FF0" w:rsidP="00032FF0">
      <w:pPr>
        <w:spacing w:after="200" w:line="276" w:lineRule="auto"/>
        <w:ind w:left="11"/>
        <w:contextualSpacing/>
        <w:jc w:val="both"/>
        <w:rPr>
          <w:rFonts w:ascii="ArponaSans Light" w:hAnsi="ArponaSans Light"/>
          <w:iCs/>
          <w:lang w:eastAsia="en-GB"/>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sz w:val="24"/>
          <w:szCs w:val="24"/>
        </w:rPr>
      </w:pPr>
      <w:r w:rsidRPr="00032FF0">
        <w:rPr>
          <w:rFonts w:ascii="ArponaSans Light" w:hAnsi="ArponaSans Light"/>
          <w:iCs/>
          <w:lang w:eastAsia="en-GB"/>
        </w:rPr>
        <w:t>The incumbent will be required to</w:t>
      </w:r>
      <w:r w:rsidRPr="00032FF0">
        <w:rPr>
          <w:rFonts w:ascii="ArponaSans Light" w:hAnsi="ArponaSans Light"/>
        </w:rPr>
        <w:t xml:space="preserve"> carry out regular visits to schools and will provide feedback to the Joint Team on the unit’s current situation, their progress measured against their growth plan/ambition, the unit’s capacity to grow (and their </w:t>
      </w:r>
      <w:r w:rsidRPr="00032FF0">
        <w:rPr>
          <w:rFonts w:ascii="ArponaSans Light" w:hAnsi="ArponaSans Light"/>
        </w:rPr>
        <w:lastRenderedPageBreak/>
        <w:t xml:space="preserve">willingness to do so), any obstacles to growth and recommending any measures that could be adopted to assist the unit to grow. </w:t>
      </w:r>
    </w:p>
    <w:p w:rsidR="00032FF0" w:rsidRPr="00032FF0" w:rsidRDefault="00032FF0" w:rsidP="00032FF0">
      <w:pPr>
        <w:spacing w:after="200" w:line="276" w:lineRule="auto"/>
        <w:ind w:left="11"/>
        <w:contextualSpacing/>
        <w:jc w:val="both"/>
        <w:rPr>
          <w:rFonts w:ascii="ArponaSans Light" w:hAnsi="ArponaSans Light"/>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sz w:val="24"/>
          <w:szCs w:val="24"/>
        </w:rPr>
      </w:pPr>
      <w:r w:rsidRPr="00032FF0">
        <w:rPr>
          <w:rFonts w:ascii="ArponaSans Light" w:hAnsi="ArponaSans Light"/>
          <w:iCs/>
          <w:lang w:eastAsia="en-GB"/>
        </w:rPr>
        <w:t>The incumbent will be required to</w:t>
      </w:r>
      <w:r w:rsidRPr="00032FF0">
        <w:rPr>
          <w:rFonts w:ascii="ArponaSans Light" w:hAnsi="ArponaSans Light"/>
        </w:rPr>
        <w:t xml:space="preserve"> provide guidance to schools in their efforts to grow their units and will encourage schools to adopt a Unit Development Plan, providing close support to its production and implementation. </w:t>
      </w:r>
    </w:p>
    <w:p w:rsidR="00032FF0" w:rsidRPr="00032FF0" w:rsidRDefault="00032FF0" w:rsidP="00032FF0">
      <w:pPr>
        <w:spacing w:after="200" w:line="276" w:lineRule="auto"/>
        <w:ind w:left="11"/>
        <w:contextualSpacing/>
        <w:jc w:val="both"/>
        <w:rPr>
          <w:rFonts w:ascii="ArponaSans Light" w:hAnsi="ArponaSans Light"/>
          <w:iCs/>
          <w:lang w:eastAsia="en-GB"/>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sz w:val="24"/>
          <w:szCs w:val="24"/>
        </w:rPr>
      </w:pPr>
      <w:r w:rsidRPr="00032FF0">
        <w:rPr>
          <w:rFonts w:ascii="ArponaSans Light" w:hAnsi="ArponaSans Light"/>
          <w:iCs/>
          <w:lang w:eastAsia="en-GB"/>
        </w:rPr>
        <w:t>The incumbent will be required to</w:t>
      </w:r>
      <w:r w:rsidRPr="00032FF0">
        <w:rPr>
          <w:rFonts w:ascii="ArponaSans Light" w:hAnsi="ArponaSans Light"/>
        </w:rPr>
        <w:t xml:space="preserve"> closely monitor schools in their area in order to identify potential changes to the SLTs (or key personnel within the Combined Cadet Force) and liaise with the JT accordingly. </w:t>
      </w:r>
    </w:p>
    <w:p w:rsidR="00032FF0" w:rsidRPr="00032FF0" w:rsidRDefault="00032FF0" w:rsidP="00032FF0">
      <w:pPr>
        <w:spacing w:after="200" w:line="276" w:lineRule="auto"/>
        <w:ind w:left="11"/>
        <w:contextualSpacing/>
        <w:jc w:val="both"/>
        <w:rPr>
          <w:rFonts w:ascii="ArponaSans Light" w:hAnsi="ArponaSans Light"/>
          <w:iCs/>
          <w:lang w:eastAsia="en-GB"/>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sz w:val="24"/>
          <w:szCs w:val="24"/>
        </w:rPr>
      </w:pPr>
      <w:r w:rsidRPr="00032FF0">
        <w:rPr>
          <w:rFonts w:ascii="ArponaSans Light" w:hAnsi="ArponaSans Light"/>
          <w:iCs/>
          <w:lang w:eastAsia="en-GB"/>
        </w:rPr>
        <w:t>The incumbent will be required to</w:t>
      </w:r>
      <w:r w:rsidRPr="00032FF0">
        <w:rPr>
          <w:rFonts w:ascii="ArponaSans Light" w:hAnsi="ArponaSans Light"/>
        </w:rPr>
        <w:t xml:space="preserve"> proactively facilitate regional networking in close collaboration with CCFA, RFCAs, RPOCs and Single Services to provide formal and informal opportunities to share learning and best practice, make best use of available resource and to help identify wider training opportunities in order to promote and facilitate growth. </w:t>
      </w:r>
    </w:p>
    <w:p w:rsidR="00032FF0" w:rsidRPr="00032FF0" w:rsidRDefault="00032FF0" w:rsidP="00032FF0">
      <w:pPr>
        <w:spacing w:after="200" w:line="276" w:lineRule="auto"/>
        <w:ind w:left="11"/>
        <w:contextualSpacing/>
        <w:jc w:val="both"/>
        <w:rPr>
          <w:rFonts w:ascii="ArponaSans Light" w:hAnsi="ArponaSans Light"/>
          <w:iCs/>
          <w:lang w:eastAsia="en-GB"/>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sz w:val="24"/>
          <w:szCs w:val="24"/>
        </w:rPr>
      </w:pPr>
      <w:r w:rsidRPr="00032FF0">
        <w:rPr>
          <w:rFonts w:ascii="ArponaSans Light" w:hAnsi="ArponaSans Light"/>
          <w:iCs/>
          <w:lang w:eastAsia="en-GB"/>
        </w:rPr>
        <w:t>The incumbent will be required to</w:t>
      </w:r>
      <w:r w:rsidRPr="00032FF0">
        <w:rPr>
          <w:rFonts w:ascii="ArponaSans Light" w:hAnsi="ArponaSans Light"/>
        </w:rPr>
        <w:t xml:space="preserve">, where appropriate, support Department for Education and MOD communications. </w:t>
      </w:r>
    </w:p>
    <w:p w:rsidR="00032FF0" w:rsidRPr="00032FF0" w:rsidRDefault="00032FF0" w:rsidP="00032FF0">
      <w:pPr>
        <w:spacing w:after="200" w:line="276" w:lineRule="auto"/>
        <w:ind w:left="11"/>
        <w:contextualSpacing/>
        <w:jc w:val="both"/>
        <w:rPr>
          <w:rFonts w:ascii="ArponaSans Light" w:hAnsi="ArponaSans Light"/>
          <w:iCs/>
          <w:lang w:eastAsia="en-GB"/>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sz w:val="24"/>
          <w:szCs w:val="24"/>
        </w:rPr>
      </w:pPr>
      <w:r w:rsidRPr="00032FF0">
        <w:rPr>
          <w:rFonts w:ascii="ArponaSans Light" w:hAnsi="ArponaSans Light"/>
          <w:iCs/>
          <w:lang w:eastAsia="en-GB"/>
        </w:rPr>
        <w:t>The incumbent will be required to</w:t>
      </w:r>
      <w:r w:rsidRPr="00032FF0">
        <w:rPr>
          <w:rFonts w:ascii="ArponaSans Light" w:hAnsi="ArponaSans Light"/>
        </w:rPr>
        <w:t xml:space="preserve"> attend meetings, workshops and other activities related to the CEP as and when required. </w:t>
      </w:r>
    </w:p>
    <w:p w:rsidR="00032FF0" w:rsidRPr="00032FF0" w:rsidRDefault="00032FF0" w:rsidP="00032FF0">
      <w:pPr>
        <w:spacing w:after="200" w:line="276" w:lineRule="auto"/>
        <w:ind w:left="11"/>
        <w:contextualSpacing/>
        <w:jc w:val="both"/>
        <w:rPr>
          <w:rFonts w:ascii="ArponaSans Light" w:hAnsi="ArponaSans Light"/>
          <w:iCs/>
          <w:lang w:eastAsia="en-GB"/>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sz w:val="24"/>
          <w:szCs w:val="24"/>
        </w:rPr>
      </w:pPr>
      <w:r w:rsidRPr="00032FF0">
        <w:rPr>
          <w:rFonts w:ascii="ArponaSans Light" w:hAnsi="ArponaSans Light"/>
          <w:iCs/>
          <w:lang w:eastAsia="en-GB"/>
        </w:rPr>
        <w:t>The incumbent will be required to</w:t>
      </w:r>
      <w:r w:rsidRPr="00032FF0">
        <w:rPr>
          <w:rFonts w:ascii="ArponaSans Light" w:hAnsi="ArponaSans Light"/>
        </w:rPr>
        <w:t xml:space="preserve"> provide reports routinely and other information as may be required, upon request to the JT on school’s growth progression and any other identified tasks.</w:t>
      </w:r>
    </w:p>
    <w:p w:rsidR="00032FF0" w:rsidRPr="00032FF0" w:rsidRDefault="00032FF0" w:rsidP="00032FF0">
      <w:pPr>
        <w:spacing w:after="200" w:line="276" w:lineRule="auto"/>
        <w:ind w:left="11"/>
        <w:contextualSpacing/>
        <w:jc w:val="both"/>
        <w:rPr>
          <w:rFonts w:ascii="ArponaSans Light" w:hAnsi="ArponaSans Light"/>
          <w:iCs/>
          <w:lang w:eastAsia="en-GB"/>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sz w:val="24"/>
          <w:szCs w:val="24"/>
        </w:rPr>
      </w:pPr>
      <w:r w:rsidRPr="00032FF0">
        <w:rPr>
          <w:rFonts w:ascii="ArponaSans Light" w:hAnsi="ArponaSans Light"/>
          <w:iCs/>
          <w:lang w:eastAsia="en-GB"/>
        </w:rPr>
        <w:t>The incumbent will be required to</w:t>
      </w:r>
      <w:r w:rsidRPr="00032FF0">
        <w:rPr>
          <w:rFonts w:ascii="ArponaSans Light" w:hAnsi="ArponaSans Light"/>
        </w:rPr>
        <w:t xml:space="preserve"> work with the JT on the development of documentation in support of cadet growth. </w:t>
      </w:r>
    </w:p>
    <w:p w:rsidR="00032FF0" w:rsidRPr="00032FF0" w:rsidRDefault="00032FF0" w:rsidP="00032FF0">
      <w:pPr>
        <w:spacing w:after="200" w:line="276" w:lineRule="auto"/>
        <w:ind w:left="11"/>
        <w:contextualSpacing/>
        <w:jc w:val="both"/>
        <w:rPr>
          <w:rFonts w:ascii="ArponaSans Light" w:hAnsi="ArponaSans Light"/>
          <w:iCs/>
          <w:lang w:eastAsia="en-GB"/>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sz w:val="24"/>
          <w:szCs w:val="24"/>
        </w:rPr>
      </w:pPr>
      <w:r w:rsidRPr="00032FF0">
        <w:rPr>
          <w:rFonts w:ascii="ArponaSans Light" w:hAnsi="ArponaSans Light"/>
          <w:iCs/>
          <w:lang w:eastAsia="en-GB"/>
        </w:rPr>
        <w:t>The incumbent will be required to</w:t>
      </w:r>
      <w:r w:rsidRPr="00032FF0">
        <w:rPr>
          <w:rFonts w:ascii="ArponaSans Light" w:hAnsi="ArponaSans Light"/>
        </w:rPr>
        <w:t xml:space="preserve"> manage and support schools in their application for funding that may become available from time to time in support of cadet sustainment and growth. </w:t>
      </w:r>
    </w:p>
    <w:p w:rsidR="00032FF0" w:rsidRPr="00032FF0" w:rsidRDefault="00032FF0" w:rsidP="00032FF0">
      <w:pPr>
        <w:spacing w:after="200" w:line="276" w:lineRule="auto"/>
        <w:ind w:left="11"/>
        <w:contextualSpacing/>
        <w:jc w:val="both"/>
        <w:rPr>
          <w:rFonts w:ascii="ArponaSans Light" w:hAnsi="ArponaSans Light"/>
          <w:iCs/>
          <w:lang w:eastAsia="en-GB"/>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iCs/>
          <w:lang w:eastAsia="en-GB"/>
        </w:rPr>
      </w:pPr>
      <w:r w:rsidRPr="00032FF0">
        <w:rPr>
          <w:rFonts w:ascii="ArponaSans Light" w:hAnsi="ArponaSans Light"/>
          <w:iCs/>
          <w:lang w:eastAsia="en-GB"/>
        </w:rPr>
        <w:lastRenderedPageBreak/>
        <w:t>The incumbent will be required to</w:t>
      </w:r>
      <w:r w:rsidRPr="00032FF0">
        <w:rPr>
          <w:rFonts w:ascii="ArponaSans Light" w:hAnsi="ArponaSans Light"/>
        </w:rPr>
        <w:t xml:space="preserve"> maintain close working relationships with Single Services (and training teams in particular) in order to provide a unified approach and timely, practical support to schools. </w:t>
      </w:r>
    </w:p>
    <w:p w:rsidR="00032FF0" w:rsidRPr="00032FF0" w:rsidRDefault="00032FF0" w:rsidP="00032FF0">
      <w:pPr>
        <w:spacing w:after="200" w:line="276" w:lineRule="auto"/>
        <w:ind w:left="11"/>
        <w:contextualSpacing/>
        <w:jc w:val="both"/>
        <w:rPr>
          <w:rFonts w:ascii="ArponaSans Light" w:hAnsi="ArponaSans Light"/>
          <w:iCs/>
          <w:lang w:eastAsia="en-GB"/>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iCs/>
          <w:lang w:eastAsia="en-GB"/>
        </w:rPr>
      </w:pPr>
      <w:r w:rsidRPr="00032FF0">
        <w:rPr>
          <w:rFonts w:ascii="ArponaSans Light" w:hAnsi="ArponaSans Light"/>
          <w:iCs/>
          <w:lang w:eastAsia="en-GB"/>
        </w:rPr>
        <w:t>The incumbent will be required to</w:t>
      </w:r>
      <w:r w:rsidRPr="00032FF0">
        <w:rPr>
          <w:rFonts w:ascii="ArponaSans Light" w:hAnsi="ArponaSans Light"/>
        </w:rPr>
        <w:t xml:space="preserve"> support schools (as agreed by RC Cadets Branch and Single Services (under BAU)) through the application process to establish a CCF. </w:t>
      </w:r>
    </w:p>
    <w:p w:rsidR="00032FF0" w:rsidRPr="00032FF0" w:rsidRDefault="00032FF0" w:rsidP="00032FF0">
      <w:pPr>
        <w:spacing w:after="200" w:line="276" w:lineRule="auto"/>
        <w:ind w:left="11"/>
        <w:contextualSpacing/>
        <w:jc w:val="both"/>
        <w:rPr>
          <w:rFonts w:ascii="ArponaSans Light" w:hAnsi="ArponaSans Light"/>
          <w:iCs/>
          <w:lang w:eastAsia="en-GB"/>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iCs/>
          <w:lang w:eastAsia="en-GB"/>
        </w:rPr>
      </w:pPr>
      <w:r w:rsidRPr="00032FF0">
        <w:rPr>
          <w:rFonts w:ascii="ArponaSans Light" w:hAnsi="ArponaSans Light"/>
          <w:iCs/>
          <w:lang w:eastAsia="en-GB"/>
        </w:rPr>
        <w:t>The incumbent will be required to</w:t>
      </w:r>
      <w:r w:rsidRPr="00032FF0">
        <w:rPr>
          <w:rFonts w:ascii="ArponaSans Light" w:hAnsi="ArponaSans Light"/>
        </w:rPr>
        <w:t xml:space="preserve">, when necessary, work outside their defined geographical area. </w:t>
      </w:r>
    </w:p>
    <w:p w:rsidR="00032FF0" w:rsidRPr="00032FF0" w:rsidRDefault="00032FF0" w:rsidP="00032FF0">
      <w:pPr>
        <w:spacing w:after="200" w:line="276" w:lineRule="auto"/>
        <w:ind w:left="11"/>
        <w:contextualSpacing/>
        <w:jc w:val="both"/>
        <w:rPr>
          <w:rFonts w:ascii="ArponaSans Light" w:hAnsi="ArponaSans Light"/>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iCs/>
          <w:lang w:eastAsia="en-GB"/>
        </w:rPr>
      </w:pPr>
      <w:r w:rsidRPr="00032FF0">
        <w:rPr>
          <w:rFonts w:ascii="ArponaSans Light" w:hAnsi="ArponaSans Light"/>
        </w:rPr>
        <w:t xml:space="preserve">In conjunction with the RFCA and in addition to the specific growth support to cadet units, </w:t>
      </w:r>
      <w:r w:rsidRPr="00032FF0">
        <w:rPr>
          <w:rFonts w:ascii="ArponaSans Light" w:hAnsi="ArponaSans Light"/>
          <w:iCs/>
          <w:lang w:eastAsia="en-GB"/>
        </w:rPr>
        <w:t>the incumbent will be required to</w:t>
      </w:r>
      <w:r w:rsidRPr="00032FF0">
        <w:rPr>
          <w:rFonts w:ascii="ArponaSans Light" w:hAnsi="ArponaSans Light"/>
        </w:rPr>
        <w:t xml:space="preserve"> (when capacity allows) undertake work on behalf of the RFCA. </w:t>
      </w:r>
    </w:p>
    <w:p w:rsidR="00032FF0" w:rsidRPr="00032FF0" w:rsidRDefault="00032FF0" w:rsidP="00032FF0">
      <w:pPr>
        <w:spacing w:after="200" w:line="276" w:lineRule="auto"/>
        <w:ind w:left="11"/>
        <w:contextualSpacing/>
        <w:jc w:val="both"/>
        <w:rPr>
          <w:rFonts w:ascii="ArponaSans Light" w:hAnsi="ArponaSans Light"/>
          <w:iCs/>
          <w:lang w:eastAsia="en-GB"/>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sz w:val="24"/>
          <w:szCs w:val="24"/>
        </w:rPr>
      </w:pPr>
      <w:r w:rsidRPr="00032FF0">
        <w:rPr>
          <w:rFonts w:ascii="ArponaSans Light" w:hAnsi="ArponaSans Light"/>
          <w:iCs/>
          <w:lang w:eastAsia="en-GB"/>
        </w:rPr>
        <w:t>The incumbent will be required to gain a full understanding of the existing cadet force footprint and infrastructure within the designated area of operations in order to ensure regional coherence through the existing Joint Cadet Committees structures. </w:t>
      </w:r>
    </w:p>
    <w:p w:rsidR="00032FF0" w:rsidRPr="00032FF0" w:rsidRDefault="00032FF0" w:rsidP="00032FF0">
      <w:pPr>
        <w:spacing w:after="200" w:line="276" w:lineRule="auto"/>
        <w:ind w:left="11"/>
        <w:contextualSpacing/>
        <w:jc w:val="both"/>
        <w:rPr>
          <w:rFonts w:ascii="ArponaSans Light" w:hAnsi="ArponaSans Light"/>
          <w:iCs/>
          <w:lang w:eastAsia="en-GB"/>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sz w:val="24"/>
          <w:szCs w:val="24"/>
        </w:rPr>
      </w:pPr>
      <w:r w:rsidRPr="00032FF0">
        <w:rPr>
          <w:rFonts w:ascii="ArponaSans Light" w:hAnsi="ArponaSans Light"/>
          <w:iCs/>
          <w:lang w:eastAsia="en-GB"/>
        </w:rPr>
        <w:t>Manage appropriate infrastructure bids for the establishment of approved cadet units and process these through the RFCA on behalf of the programme.</w:t>
      </w:r>
    </w:p>
    <w:p w:rsidR="00032FF0" w:rsidRPr="00032FF0" w:rsidRDefault="00032FF0" w:rsidP="00032FF0">
      <w:pPr>
        <w:spacing w:after="200" w:line="276" w:lineRule="auto"/>
        <w:ind w:left="11"/>
        <w:contextualSpacing/>
        <w:rPr>
          <w:rFonts w:ascii="ArponaSans Light" w:hAnsi="ArponaSans Light"/>
          <w:iCs/>
          <w:lang w:eastAsia="en-GB"/>
        </w:rPr>
      </w:pPr>
    </w:p>
    <w:p w:rsidR="00032FF0" w:rsidRPr="00032FF0" w:rsidRDefault="00032FF0" w:rsidP="00032FF0">
      <w:pPr>
        <w:spacing w:after="200" w:line="276" w:lineRule="auto"/>
        <w:ind w:left="11"/>
        <w:contextualSpacing/>
        <w:rPr>
          <w:rFonts w:ascii="ArponaSans Light" w:hAnsi="ArponaSans Light"/>
          <w:iCs/>
          <w:lang w:eastAsia="en-GB"/>
        </w:rPr>
      </w:pPr>
    </w:p>
    <w:p w:rsidR="00032FF0" w:rsidRPr="00032FF0" w:rsidRDefault="00032FF0" w:rsidP="00032FF0">
      <w:pPr>
        <w:spacing w:after="200" w:line="276" w:lineRule="auto"/>
        <w:ind w:left="11"/>
        <w:contextualSpacing/>
        <w:rPr>
          <w:rFonts w:ascii="ArponaSans Light" w:hAnsi="ArponaSans Light"/>
          <w:b/>
          <w:bCs/>
          <w:iCs/>
          <w:lang w:eastAsia="en-GB"/>
        </w:rPr>
      </w:pPr>
    </w:p>
    <w:p w:rsidR="00032FF0" w:rsidRPr="00032FF0" w:rsidRDefault="00032FF0" w:rsidP="00032FF0">
      <w:pPr>
        <w:numPr>
          <w:ilvl w:val="1"/>
          <w:numId w:val="10"/>
        </w:numPr>
        <w:spacing w:after="200" w:line="276" w:lineRule="auto"/>
        <w:ind w:left="731"/>
        <w:contextualSpacing/>
        <w:jc w:val="both"/>
        <w:rPr>
          <w:rFonts w:ascii="ArponaSans Light" w:hAnsi="ArponaSans Light"/>
          <w:sz w:val="24"/>
          <w:szCs w:val="24"/>
        </w:rPr>
      </w:pPr>
      <w:r w:rsidRPr="00032FF0">
        <w:rPr>
          <w:rFonts w:ascii="ArponaSans Light" w:hAnsi="ArponaSans Light"/>
          <w:b/>
          <w:bCs/>
          <w:iCs/>
          <w:lang w:eastAsia="en-GB"/>
        </w:rPr>
        <w:t>In conjunction with the RFCA and in addition to the specific expansion into schools initiative:</w:t>
      </w:r>
    </w:p>
    <w:p w:rsidR="00032FF0" w:rsidRPr="00032FF0" w:rsidRDefault="00032FF0" w:rsidP="00032FF0">
      <w:pPr>
        <w:spacing w:after="200" w:line="276" w:lineRule="auto"/>
        <w:ind w:left="11"/>
        <w:contextualSpacing/>
        <w:jc w:val="both"/>
        <w:rPr>
          <w:rFonts w:ascii="ArponaSans Light" w:hAnsi="ArponaSans Light"/>
          <w:iCs/>
          <w:lang w:eastAsia="en-GB"/>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sz w:val="24"/>
          <w:szCs w:val="24"/>
        </w:rPr>
      </w:pPr>
      <w:r w:rsidRPr="00032FF0">
        <w:rPr>
          <w:rFonts w:ascii="ArponaSans Light" w:hAnsi="ArponaSans Light"/>
          <w:iCs/>
          <w:lang w:eastAsia="en-GB"/>
        </w:rPr>
        <w:t>Develop relationships with the local authorities/agencies and RFCA YH partner organisations in order to position the cadet forces as an integral part of the respective community and signpost accordingly.</w:t>
      </w:r>
    </w:p>
    <w:p w:rsidR="00032FF0" w:rsidRPr="00032FF0" w:rsidRDefault="00032FF0" w:rsidP="00032FF0">
      <w:pPr>
        <w:spacing w:after="200" w:line="276" w:lineRule="auto"/>
        <w:ind w:left="709"/>
        <w:contextualSpacing/>
        <w:jc w:val="both"/>
        <w:rPr>
          <w:rFonts w:ascii="ArponaSans Light" w:hAnsi="ArponaSans Light"/>
          <w:sz w:val="24"/>
          <w:szCs w:val="24"/>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sz w:val="24"/>
          <w:szCs w:val="24"/>
        </w:rPr>
      </w:pPr>
      <w:r w:rsidRPr="00032FF0">
        <w:rPr>
          <w:rFonts w:ascii="ArponaSans Light" w:hAnsi="ArponaSans Light"/>
          <w:iCs/>
          <w:lang w:eastAsia="en-GB"/>
        </w:rPr>
        <w:t>Seek opportunities within the wider youth arena for cooperation and, where appropriate, greater integration.</w:t>
      </w:r>
    </w:p>
    <w:p w:rsidR="00032FF0" w:rsidRPr="00032FF0" w:rsidRDefault="00032FF0" w:rsidP="00032FF0">
      <w:pPr>
        <w:spacing w:after="200" w:line="276" w:lineRule="auto"/>
        <w:ind w:left="11"/>
        <w:contextualSpacing/>
        <w:jc w:val="both"/>
        <w:rPr>
          <w:rFonts w:ascii="ArponaSans Light" w:hAnsi="ArponaSans Light"/>
          <w:iCs/>
          <w:lang w:eastAsia="en-GB"/>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sz w:val="24"/>
          <w:szCs w:val="24"/>
        </w:rPr>
      </w:pPr>
      <w:r w:rsidRPr="00032FF0">
        <w:rPr>
          <w:rFonts w:ascii="ArponaSans Light" w:hAnsi="ArponaSans Light"/>
          <w:iCs/>
          <w:lang w:eastAsia="en-GB"/>
        </w:rPr>
        <w:lastRenderedPageBreak/>
        <w:t>Support, where appropriate, the delivery of wider Government (to include the Devolved Administrations) youth initiatives.</w:t>
      </w:r>
    </w:p>
    <w:p w:rsidR="00032FF0" w:rsidRPr="00032FF0" w:rsidRDefault="00032FF0" w:rsidP="00032FF0">
      <w:pPr>
        <w:spacing w:after="200" w:line="276" w:lineRule="auto"/>
        <w:ind w:left="11"/>
        <w:contextualSpacing/>
        <w:jc w:val="both"/>
        <w:rPr>
          <w:rFonts w:ascii="ArponaSans Light" w:hAnsi="ArponaSans Light"/>
          <w:iCs/>
          <w:lang w:eastAsia="en-GB"/>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sz w:val="24"/>
          <w:szCs w:val="24"/>
        </w:rPr>
      </w:pPr>
      <w:r w:rsidRPr="00032FF0">
        <w:rPr>
          <w:rFonts w:ascii="ArponaSans Light" w:hAnsi="ArponaSans Light"/>
          <w:iCs/>
          <w:lang w:eastAsia="en-GB"/>
        </w:rPr>
        <w:t xml:space="preserve">Work with employers in collaboration with the Regional Employer Engagement Director to gain greater recognition for the cadet forces, their adult volunteers and young people and the benefits that they bring to the workplace. </w:t>
      </w:r>
    </w:p>
    <w:p w:rsidR="00032FF0" w:rsidRPr="00032FF0" w:rsidRDefault="00032FF0" w:rsidP="00032FF0">
      <w:pPr>
        <w:spacing w:after="200" w:line="276" w:lineRule="auto"/>
        <w:ind w:left="11"/>
        <w:contextualSpacing/>
        <w:jc w:val="both"/>
        <w:rPr>
          <w:rFonts w:ascii="ArponaSans Light" w:hAnsi="ArponaSans Light"/>
          <w:b/>
          <w:bCs/>
          <w:iCs/>
          <w:lang w:eastAsia="en-GB"/>
        </w:rPr>
      </w:pPr>
    </w:p>
    <w:p w:rsidR="00032FF0" w:rsidRPr="00032FF0" w:rsidRDefault="00032FF0" w:rsidP="00032FF0">
      <w:pPr>
        <w:numPr>
          <w:ilvl w:val="1"/>
          <w:numId w:val="10"/>
        </w:numPr>
        <w:spacing w:after="200" w:line="276" w:lineRule="auto"/>
        <w:ind w:left="731"/>
        <w:contextualSpacing/>
        <w:jc w:val="both"/>
        <w:rPr>
          <w:rFonts w:ascii="ArponaSans Light" w:hAnsi="ArponaSans Light"/>
          <w:sz w:val="24"/>
          <w:szCs w:val="24"/>
        </w:rPr>
      </w:pPr>
      <w:r w:rsidRPr="00032FF0">
        <w:rPr>
          <w:rFonts w:ascii="ArponaSans Light" w:hAnsi="ArponaSans Light"/>
          <w:b/>
          <w:bCs/>
          <w:iCs/>
          <w:lang w:eastAsia="en-GB"/>
        </w:rPr>
        <w:t>Tasking Authority:</w:t>
      </w:r>
    </w:p>
    <w:p w:rsidR="00032FF0" w:rsidRPr="00032FF0" w:rsidRDefault="00032FF0" w:rsidP="00032FF0">
      <w:pPr>
        <w:spacing w:after="200" w:line="276" w:lineRule="auto"/>
        <w:ind w:left="11"/>
        <w:contextualSpacing/>
        <w:jc w:val="both"/>
        <w:rPr>
          <w:rFonts w:ascii="ArponaSans Light" w:hAnsi="ArponaSans Light"/>
          <w:iCs/>
          <w:lang w:eastAsia="en-GB"/>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sz w:val="24"/>
          <w:szCs w:val="24"/>
        </w:rPr>
      </w:pPr>
      <w:r w:rsidRPr="00032FF0">
        <w:rPr>
          <w:rFonts w:ascii="ArponaSans Light" w:hAnsi="ArponaSans Light"/>
          <w:iCs/>
          <w:lang w:eastAsia="en-GB"/>
        </w:rPr>
        <w:t xml:space="preserve">The incumbent will be tasked by the Joint Team.  RFCA YH will utilise the SCEO to support other approved outputs in the margins of the CEP (which remains the priority at all times). </w:t>
      </w:r>
    </w:p>
    <w:p w:rsidR="00032FF0" w:rsidRPr="00032FF0" w:rsidRDefault="00032FF0" w:rsidP="00032FF0">
      <w:pPr>
        <w:spacing w:after="200" w:line="276" w:lineRule="auto"/>
        <w:ind w:left="709"/>
        <w:contextualSpacing/>
        <w:jc w:val="both"/>
        <w:rPr>
          <w:rFonts w:ascii="ArponaSans Light" w:hAnsi="ArponaSans Light"/>
          <w:sz w:val="24"/>
          <w:szCs w:val="24"/>
        </w:rPr>
      </w:pPr>
    </w:p>
    <w:p w:rsidR="00032FF0" w:rsidRPr="00032FF0" w:rsidRDefault="00032FF0" w:rsidP="00032FF0">
      <w:pPr>
        <w:numPr>
          <w:ilvl w:val="1"/>
          <w:numId w:val="10"/>
        </w:numPr>
        <w:spacing w:after="200" w:line="276" w:lineRule="auto"/>
        <w:ind w:left="731"/>
        <w:contextualSpacing/>
        <w:jc w:val="both"/>
        <w:rPr>
          <w:rFonts w:ascii="ArponaSans Light" w:hAnsi="ArponaSans Light"/>
          <w:sz w:val="24"/>
          <w:szCs w:val="24"/>
        </w:rPr>
      </w:pPr>
      <w:r w:rsidRPr="00032FF0">
        <w:rPr>
          <w:rFonts w:ascii="ArponaSans Light" w:hAnsi="ArponaSans Light"/>
          <w:b/>
          <w:bCs/>
          <w:iCs/>
          <w:lang w:eastAsia="en-GB"/>
        </w:rPr>
        <w:t>Mobility:</w:t>
      </w:r>
    </w:p>
    <w:p w:rsidR="00032FF0" w:rsidRPr="00032FF0" w:rsidRDefault="00032FF0" w:rsidP="00032FF0">
      <w:pPr>
        <w:spacing w:after="200" w:line="276" w:lineRule="auto"/>
        <w:ind w:left="731"/>
        <w:contextualSpacing/>
        <w:jc w:val="both"/>
        <w:rPr>
          <w:rFonts w:ascii="ArponaSans Light" w:hAnsi="ArponaSans Light"/>
          <w:sz w:val="24"/>
          <w:szCs w:val="24"/>
        </w:rPr>
      </w:pPr>
    </w:p>
    <w:p w:rsidR="00032FF0" w:rsidRPr="00032FF0" w:rsidRDefault="00032FF0" w:rsidP="00032FF0">
      <w:pPr>
        <w:numPr>
          <w:ilvl w:val="2"/>
          <w:numId w:val="10"/>
        </w:numPr>
        <w:spacing w:after="200" w:line="276" w:lineRule="auto"/>
        <w:ind w:left="709" w:firstLine="0"/>
        <w:contextualSpacing/>
        <w:jc w:val="both"/>
        <w:rPr>
          <w:rFonts w:ascii="ArponaSans Light" w:hAnsi="ArponaSans Light"/>
          <w:sz w:val="24"/>
          <w:szCs w:val="24"/>
        </w:rPr>
      </w:pPr>
      <w:r w:rsidRPr="00032FF0">
        <w:rPr>
          <w:rFonts w:ascii="ArponaSans Light" w:hAnsi="ArponaSans Light"/>
          <w:iCs/>
          <w:lang w:eastAsia="en-GB"/>
        </w:rPr>
        <w:t>It may be necessary for the incumbent to work outside of a defined geographical area. This being the case, the incumbent must be prepared and make adequate provision for extended periods of employment outside of employing RFCA region.</w:t>
      </w:r>
      <w:r w:rsidRPr="00032FF0">
        <w:rPr>
          <w:rFonts w:ascii="ArponaSans Light" w:hAnsi="ArponaSans Light"/>
          <w:i/>
          <w:iCs/>
          <w:lang w:eastAsia="en-GB"/>
        </w:rPr>
        <w:t xml:space="preserve">   </w:t>
      </w:r>
    </w:p>
    <w:p w:rsidR="00032FF0" w:rsidRPr="00032FF0" w:rsidRDefault="00032FF0" w:rsidP="00032FF0">
      <w:pPr>
        <w:spacing w:after="200" w:line="276" w:lineRule="auto"/>
        <w:ind w:left="709"/>
        <w:contextualSpacing/>
        <w:jc w:val="both"/>
        <w:rPr>
          <w:rFonts w:ascii="ArponaSans Light" w:hAnsi="ArponaSans Light"/>
          <w:sz w:val="24"/>
          <w:szCs w:val="24"/>
        </w:rPr>
      </w:pPr>
    </w:p>
    <w:p w:rsidR="00032FF0" w:rsidRPr="00032FF0" w:rsidRDefault="00032FF0" w:rsidP="00032FF0">
      <w:pPr>
        <w:ind w:left="709"/>
        <w:jc w:val="both"/>
        <w:rPr>
          <w:rFonts w:ascii="ArponaSans Light" w:hAnsi="ArponaSans Light"/>
          <w:iCs/>
          <w:lang w:eastAsia="en-GB"/>
        </w:rPr>
      </w:pPr>
    </w:p>
    <w:p w:rsidR="00032FF0" w:rsidRDefault="00032FF0" w:rsidP="00032FF0">
      <w:pPr>
        <w:pStyle w:val="NoSpacing"/>
        <w:ind w:right="-1077"/>
        <w:rPr>
          <w:color w:val="5F497A" w:themeColor="accent4" w:themeShade="BF"/>
          <w:sz w:val="20"/>
          <w:szCs w:val="20"/>
        </w:rPr>
      </w:pPr>
      <w:r w:rsidRPr="00032FF0">
        <w:rPr>
          <w:rFonts w:ascii="ArponaSans Light" w:hAnsi="ArponaSans Light"/>
          <w:iCs/>
          <w:lang w:eastAsia="en-GB"/>
        </w:rPr>
        <w:t>This is not a complete statement of all duties and responsibilities of this post.  The post holder may be required to carry out any other duties as directed by a supervising officer.  The responsibility level of any other duties should not exceed those outlined above.</w:t>
      </w:r>
    </w:p>
    <w:p w:rsidR="00032FF0" w:rsidRDefault="00032FF0" w:rsidP="00032FF0">
      <w:pPr>
        <w:pStyle w:val="NoSpacing"/>
        <w:ind w:right="-1077"/>
        <w:rPr>
          <w:color w:val="5F497A" w:themeColor="accent4" w:themeShade="BF"/>
          <w:sz w:val="20"/>
          <w:szCs w:val="20"/>
        </w:rPr>
      </w:pPr>
    </w:p>
    <w:p w:rsidR="00032FF0" w:rsidRDefault="00032FF0" w:rsidP="002639D0">
      <w:pPr>
        <w:pStyle w:val="NoSpacing"/>
        <w:ind w:left="-1417" w:right="-1077"/>
        <w:rPr>
          <w:color w:val="5F497A" w:themeColor="accent4" w:themeShade="BF"/>
          <w:sz w:val="20"/>
          <w:szCs w:val="20"/>
        </w:rPr>
      </w:pPr>
    </w:p>
    <w:p w:rsidR="00032FF0" w:rsidRDefault="00032FF0" w:rsidP="002639D0">
      <w:pPr>
        <w:pStyle w:val="NoSpacing"/>
        <w:ind w:left="-1417" w:right="-1077"/>
        <w:rPr>
          <w:color w:val="5F497A" w:themeColor="accent4" w:themeShade="BF"/>
          <w:sz w:val="20"/>
          <w:szCs w:val="20"/>
        </w:rPr>
      </w:pPr>
    </w:p>
    <w:p w:rsidR="00032FF0" w:rsidRDefault="00032FF0" w:rsidP="002639D0">
      <w:pPr>
        <w:pStyle w:val="NoSpacing"/>
        <w:ind w:left="-1417" w:right="-1077"/>
        <w:rPr>
          <w:color w:val="5F497A" w:themeColor="accent4" w:themeShade="BF"/>
          <w:sz w:val="20"/>
          <w:szCs w:val="20"/>
        </w:rPr>
      </w:pPr>
    </w:p>
    <w:p w:rsidR="00032FF0" w:rsidRDefault="00032FF0" w:rsidP="002639D0">
      <w:pPr>
        <w:pStyle w:val="NoSpacing"/>
        <w:ind w:left="-1417" w:right="-1077"/>
        <w:rPr>
          <w:color w:val="5F497A" w:themeColor="accent4" w:themeShade="BF"/>
          <w:sz w:val="20"/>
          <w:szCs w:val="20"/>
        </w:rPr>
      </w:pPr>
    </w:p>
    <w:p w:rsidR="00032FF0" w:rsidRDefault="00032FF0" w:rsidP="002639D0">
      <w:pPr>
        <w:pStyle w:val="NoSpacing"/>
        <w:ind w:left="-1417" w:right="-1077"/>
        <w:rPr>
          <w:color w:val="5F497A" w:themeColor="accent4" w:themeShade="BF"/>
          <w:sz w:val="20"/>
          <w:szCs w:val="20"/>
        </w:rPr>
      </w:pPr>
    </w:p>
    <w:p w:rsidR="00032FF0" w:rsidRDefault="00032FF0" w:rsidP="002639D0">
      <w:pPr>
        <w:pStyle w:val="NoSpacing"/>
        <w:ind w:left="-1417" w:right="-1077"/>
        <w:rPr>
          <w:color w:val="5F497A" w:themeColor="accent4" w:themeShade="BF"/>
          <w:sz w:val="20"/>
          <w:szCs w:val="20"/>
        </w:rPr>
      </w:pPr>
    </w:p>
    <w:p w:rsidR="00032FF0" w:rsidRDefault="00032FF0" w:rsidP="002639D0">
      <w:pPr>
        <w:pStyle w:val="NoSpacing"/>
        <w:ind w:left="-1417" w:right="-1077"/>
        <w:rPr>
          <w:color w:val="5F497A" w:themeColor="accent4" w:themeShade="BF"/>
          <w:sz w:val="20"/>
          <w:szCs w:val="20"/>
        </w:rPr>
      </w:pPr>
    </w:p>
    <w:p w:rsidR="00032FF0" w:rsidRDefault="00032FF0" w:rsidP="002639D0">
      <w:pPr>
        <w:pStyle w:val="NoSpacing"/>
        <w:ind w:left="-1417" w:right="-1077"/>
        <w:rPr>
          <w:color w:val="5F497A" w:themeColor="accent4" w:themeShade="BF"/>
          <w:sz w:val="20"/>
          <w:szCs w:val="20"/>
        </w:rPr>
      </w:pPr>
    </w:p>
    <w:p w:rsidR="00032FF0" w:rsidRDefault="00032FF0" w:rsidP="002639D0">
      <w:pPr>
        <w:pStyle w:val="NoSpacing"/>
        <w:ind w:left="-1417" w:right="-1077"/>
        <w:rPr>
          <w:color w:val="5F497A" w:themeColor="accent4" w:themeShade="BF"/>
          <w:sz w:val="20"/>
          <w:szCs w:val="20"/>
        </w:rPr>
      </w:pPr>
    </w:p>
    <w:p w:rsidR="00032FF0" w:rsidRDefault="00032FF0" w:rsidP="002639D0">
      <w:pPr>
        <w:pStyle w:val="NoSpacing"/>
        <w:ind w:left="-1417" w:right="-1077"/>
        <w:rPr>
          <w:color w:val="5F497A" w:themeColor="accent4" w:themeShade="BF"/>
          <w:sz w:val="20"/>
          <w:szCs w:val="20"/>
        </w:rPr>
      </w:pPr>
    </w:p>
    <w:p w:rsidR="00032FF0" w:rsidRDefault="00032FF0" w:rsidP="002639D0">
      <w:pPr>
        <w:pStyle w:val="NoSpacing"/>
        <w:ind w:left="-1417" w:right="-1077"/>
        <w:rPr>
          <w:color w:val="5F497A" w:themeColor="accent4" w:themeShade="BF"/>
          <w:sz w:val="20"/>
          <w:szCs w:val="20"/>
        </w:rPr>
      </w:pPr>
    </w:p>
    <w:p w:rsidR="00032FF0" w:rsidRDefault="00032FF0" w:rsidP="002639D0">
      <w:pPr>
        <w:pStyle w:val="NoSpacing"/>
        <w:ind w:left="-1417" w:right="-1077"/>
        <w:rPr>
          <w:color w:val="5F497A" w:themeColor="accent4" w:themeShade="BF"/>
          <w:sz w:val="20"/>
          <w:szCs w:val="20"/>
        </w:rPr>
      </w:pPr>
    </w:p>
    <w:p w:rsidR="00032FF0" w:rsidRDefault="00032FF0" w:rsidP="002639D0">
      <w:pPr>
        <w:pStyle w:val="NoSpacing"/>
        <w:ind w:left="-1417" w:right="-1077"/>
        <w:rPr>
          <w:color w:val="5F497A" w:themeColor="accent4" w:themeShade="BF"/>
          <w:sz w:val="20"/>
          <w:szCs w:val="20"/>
        </w:rPr>
      </w:pPr>
    </w:p>
    <w:p w:rsidR="00032FF0" w:rsidRDefault="00032FF0" w:rsidP="002639D0">
      <w:pPr>
        <w:pStyle w:val="NoSpacing"/>
        <w:ind w:left="-1417" w:right="-1077"/>
        <w:rPr>
          <w:color w:val="5F497A" w:themeColor="accent4" w:themeShade="BF"/>
          <w:sz w:val="20"/>
          <w:szCs w:val="20"/>
        </w:rPr>
      </w:pPr>
    </w:p>
    <w:p w:rsidR="00032FF0" w:rsidRDefault="00032FF0" w:rsidP="002639D0">
      <w:pPr>
        <w:pStyle w:val="NoSpacing"/>
        <w:ind w:left="-1417" w:right="-1077"/>
        <w:rPr>
          <w:color w:val="5F497A" w:themeColor="accent4" w:themeShade="BF"/>
          <w:sz w:val="20"/>
          <w:szCs w:val="20"/>
        </w:rPr>
      </w:pPr>
    </w:p>
    <w:p w:rsidR="00032FF0" w:rsidRDefault="00032FF0" w:rsidP="002639D0">
      <w:pPr>
        <w:pStyle w:val="NoSpacing"/>
        <w:ind w:left="-1417" w:right="-1077"/>
        <w:rPr>
          <w:color w:val="5F497A" w:themeColor="accent4" w:themeShade="BF"/>
          <w:sz w:val="20"/>
          <w:szCs w:val="20"/>
        </w:rPr>
      </w:pPr>
    </w:p>
    <w:p w:rsidR="00032FF0" w:rsidRDefault="00032FF0" w:rsidP="002639D0">
      <w:pPr>
        <w:pStyle w:val="NoSpacing"/>
        <w:ind w:left="-1417" w:right="-1077"/>
        <w:rPr>
          <w:color w:val="5F497A" w:themeColor="accent4" w:themeShade="BF"/>
          <w:sz w:val="20"/>
          <w:szCs w:val="20"/>
        </w:rPr>
      </w:pPr>
    </w:p>
    <w:tbl>
      <w:tblPr>
        <w:tblpPr w:leftFromText="180" w:rightFromText="180" w:vertAnchor="page" w:horzAnchor="margin" w:tblpY="3136"/>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8"/>
        <w:gridCol w:w="1343"/>
        <w:gridCol w:w="1343"/>
      </w:tblGrid>
      <w:tr w:rsidR="00032FF0" w:rsidRPr="0048591F" w:rsidTr="00032FF0">
        <w:trPr>
          <w:trHeight w:val="738"/>
        </w:trPr>
        <w:tc>
          <w:tcPr>
            <w:tcW w:w="6288" w:type="dxa"/>
            <w:tcBorders>
              <w:top w:val="single" w:sz="4" w:space="0" w:color="auto"/>
              <w:left w:val="single" w:sz="4" w:space="0" w:color="auto"/>
              <w:bottom w:val="single" w:sz="4" w:space="0" w:color="auto"/>
              <w:right w:val="single" w:sz="4" w:space="0" w:color="auto"/>
            </w:tcBorders>
            <w:vAlign w:val="bottom"/>
          </w:tcPr>
          <w:p w:rsidR="00032FF0" w:rsidRPr="0048591F" w:rsidRDefault="00032FF0" w:rsidP="00032FF0">
            <w:pPr>
              <w:tabs>
                <w:tab w:val="left" w:pos="61"/>
                <w:tab w:val="center" w:pos="4153"/>
                <w:tab w:val="right" w:pos="8306"/>
              </w:tabs>
              <w:jc w:val="center"/>
              <w:rPr>
                <w:lang w:val="en-US"/>
              </w:rPr>
            </w:pPr>
          </w:p>
        </w:tc>
        <w:tc>
          <w:tcPr>
            <w:tcW w:w="1343" w:type="dxa"/>
            <w:tcBorders>
              <w:top w:val="single" w:sz="4" w:space="0" w:color="auto"/>
              <w:left w:val="single" w:sz="4" w:space="0" w:color="auto"/>
              <w:bottom w:val="single" w:sz="4" w:space="0" w:color="auto"/>
              <w:right w:val="single" w:sz="4" w:space="0" w:color="auto"/>
            </w:tcBorders>
            <w:hideMark/>
          </w:tcPr>
          <w:p w:rsidR="00032FF0" w:rsidRPr="0048591F" w:rsidRDefault="00032FF0" w:rsidP="00032FF0">
            <w:pPr>
              <w:keepNext/>
              <w:spacing w:before="240" w:after="60"/>
              <w:outlineLvl w:val="0"/>
              <w:rPr>
                <w:b/>
                <w:bCs/>
                <w:kern w:val="32"/>
                <w:lang w:val="en-US"/>
              </w:rPr>
            </w:pPr>
            <w:r w:rsidRPr="0048591F">
              <w:rPr>
                <w:b/>
                <w:bCs/>
                <w:kern w:val="32"/>
                <w:lang w:val="en-US"/>
              </w:rPr>
              <w:t>Essential</w:t>
            </w:r>
          </w:p>
        </w:tc>
        <w:tc>
          <w:tcPr>
            <w:tcW w:w="1343" w:type="dxa"/>
            <w:tcBorders>
              <w:top w:val="single" w:sz="4" w:space="0" w:color="auto"/>
              <w:left w:val="single" w:sz="4" w:space="0" w:color="auto"/>
              <w:bottom w:val="single" w:sz="4" w:space="0" w:color="auto"/>
              <w:right w:val="single" w:sz="4" w:space="0" w:color="auto"/>
            </w:tcBorders>
            <w:vAlign w:val="center"/>
          </w:tcPr>
          <w:p w:rsidR="00032FF0" w:rsidRPr="0048591F" w:rsidRDefault="00032FF0" w:rsidP="00032FF0">
            <w:pPr>
              <w:keepNext/>
              <w:outlineLvl w:val="1"/>
              <w:rPr>
                <w:b/>
                <w:lang w:val="en-US"/>
              </w:rPr>
            </w:pPr>
            <w:r w:rsidRPr="0048591F">
              <w:rPr>
                <w:b/>
                <w:lang w:val="en-US"/>
              </w:rPr>
              <w:t>Desirable</w:t>
            </w:r>
          </w:p>
        </w:tc>
      </w:tr>
      <w:tr w:rsidR="00032FF0" w:rsidRPr="0048591F" w:rsidTr="00032FF0">
        <w:trPr>
          <w:trHeight w:val="333"/>
        </w:trPr>
        <w:tc>
          <w:tcPr>
            <w:tcW w:w="6288" w:type="dxa"/>
            <w:tcBorders>
              <w:top w:val="single" w:sz="4" w:space="0" w:color="auto"/>
              <w:left w:val="single" w:sz="4" w:space="0" w:color="auto"/>
              <w:bottom w:val="single" w:sz="4" w:space="0" w:color="auto"/>
              <w:right w:val="single" w:sz="4" w:space="0" w:color="auto"/>
            </w:tcBorders>
          </w:tcPr>
          <w:p w:rsidR="00032FF0" w:rsidRPr="009C3905" w:rsidRDefault="00032FF0" w:rsidP="00032FF0">
            <w:pPr>
              <w:tabs>
                <w:tab w:val="left" w:pos="61"/>
                <w:tab w:val="left" w:pos="601"/>
                <w:tab w:val="center" w:pos="4153"/>
                <w:tab w:val="right" w:pos="8306"/>
              </w:tabs>
              <w:rPr>
                <w:b/>
                <w:lang w:val="en-US"/>
              </w:rPr>
            </w:pPr>
            <w:r w:rsidRPr="009C3905">
              <w:rPr>
                <w:b/>
                <w:lang w:val="en-US"/>
              </w:rPr>
              <w:t xml:space="preserve">Experience </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b/>
                <w:lang w:val="en-US"/>
              </w:rPr>
            </w:pPr>
          </w:p>
        </w:tc>
        <w:tc>
          <w:tcPr>
            <w:tcW w:w="1343" w:type="dxa"/>
            <w:tcBorders>
              <w:top w:val="single" w:sz="4" w:space="0" w:color="auto"/>
              <w:left w:val="single" w:sz="4" w:space="0" w:color="auto"/>
              <w:bottom w:val="single" w:sz="4" w:space="0" w:color="auto"/>
              <w:right w:val="single" w:sz="4" w:space="0" w:color="auto"/>
            </w:tcBorders>
          </w:tcPr>
          <w:p w:rsidR="00032FF0" w:rsidRDefault="00032FF0" w:rsidP="00032FF0">
            <w:pPr>
              <w:ind w:left="68"/>
              <w:rPr>
                <w:rFonts w:eastAsia="Calibri"/>
                <w:b/>
                <w:lang w:val="en-US"/>
              </w:rPr>
            </w:pPr>
          </w:p>
        </w:tc>
      </w:tr>
      <w:tr w:rsidR="00032FF0" w:rsidRPr="0048591F" w:rsidTr="00032FF0">
        <w:trPr>
          <w:trHeight w:val="333"/>
        </w:trPr>
        <w:tc>
          <w:tcPr>
            <w:tcW w:w="6288"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tabs>
                <w:tab w:val="left" w:pos="61"/>
                <w:tab w:val="left" w:pos="601"/>
                <w:tab w:val="center" w:pos="4153"/>
                <w:tab w:val="right" w:pos="8306"/>
              </w:tabs>
              <w:rPr>
                <w:lang w:val="en-US"/>
              </w:rPr>
            </w:pPr>
            <w:r>
              <w:rPr>
                <w:lang w:val="en-US"/>
              </w:rPr>
              <w:t>Working with a variety of Stakeholders</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b/>
                <w:lang w:val="en-US"/>
              </w:rPr>
            </w:pPr>
            <w:r>
              <w:rPr>
                <w:b/>
                <w:lang w:val="en-US"/>
              </w:rPr>
              <w:t>x</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68"/>
              <w:rPr>
                <w:lang w:val="en-US"/>
              </w:rPr>
            </w:pPr>
          </w:p>
        </w:tc>
      </w:tr>
      <w:tr w:rsidR="00032FF0" w:rsidRPr="0048591F" w:rsidTr="00032FF0">
        <w:trPr>
          <w:trHeight w:val="333"/>
        </w:trPr>
        <w:tc>
          <w:tcPr>
            <w:tcW w:w="6288"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tabs>
                <w:tab w:val="left" w:pos="61"/>
                <w:tab w:val="left" w:pos="601"/>
                <w:tab w:val="center" w:pos="4153"/>
                <w:tab w:val="right" w:pos="8306"/>
              </w:tabs>
              <w:rPr>
                <w:lang w:val="en-US"/>
              </w:rPr>
            </w:pPr>
            <w:r>
              <w:rPr>
                <w:lang w:val="en-US"/>
              </w:rPr>
              <w:t>Networking to form and build new relationships</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b/>
                <w:lang w:val="en-US"/>
              </w:rPr>
            </w:pPr>
            <w:r>
              <w:rPr>
                <w:b/>
                <w:lang w:val="en-US"/>
              </w:rPr>
              <w:t>x</w:t>
            </w:r>
          </w:p>
        </w:tc>
        <w:tc>
          <w:tcPr>
            <w:tcW w:w="1343" w:type="dxa"/>
            <w:tcBorders>
              <w:top w:val="single" w:sz="4" w:space="0" w:color="auto"/>
              <w:left w:val="single" w:sz="4" w:space="0" w:color="auto"/>
              <w:bottom w:val="single" w:sz="4" w:space="0" w:color="auto"/>
              <w:right w:val="single" w:sz="4" w:space="0" w:color="auto"/>
            </w:tcBorders>
          </w:tcPr>
          <w:p w:rsidR="00032FF0" w:rsidRDefault="00032FF0" w:rsidP="00032FF0">
            <w:pPr>
              <w:ind w:left="68"/>
              <w:rPr>
                <w:rFonts w:eastAsia="Calibri"/>
                <w:b/>
                <w:lang w:val="en-US"/>
              </w:rPr>
            </w:pPr>
          </w:p>
        </w:tc>
      </w:tr>
      <w:tr w:rsidR="00032FF0" w:rsidRPr="0048591F" w:rsidTr="00032FF0">
        <w:trPr>
          <w:trHeight w:val="333"/>
        </w:trPr>
        <w:tc>
          <w:tcPr>
            <w:tcW w:w="6288"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tabs>
                <w:tab w:val="left" w:pos="61"/>
                <w:tab w:val="left" w:pos="601"/>
                <w:tab w:val="center" w:pos="4153"/>
                <w:tab w:val="right" w:pos="8306"/>
              </w:tabs>
              <w:rPr>
                <w:lang w:val="en-US"/>
              </w:rPr>
            </w:pPr>
            <w:r>
              <w:rPr>
                <w:lang w:val="en-US"/>
              </w:rPr>
              <w:t xml:space="preserve">Experienced in delivering credible quality presentations </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b/>
                <w:lang w:val="en-US"/>
              </w:rPr>
            </w:pPr>
            <w:r>
              <w:rPr>
                <w:b/>
                <w:lang w:val="en-US"/>
              </w:rPr>
              <w:t>x</w:t>
            </w:r>
          </w:p>
        </w:tc>
        <w:tc>
          <w:tcPr>
            <w:tcW w:w="1343" w:type="dxa"/>
            <w:tcBorders>
              <w:top w:val="single" w:sz="4" w:space="0" w:color="auto"/>
              <w:left w:val="single" w:sz="4" w:space="0" w:color="auto"/>
              <w:bottom w:val="single" w:sz="4" w:space="0" w:color="auto"/>
              <w:right w:val="single" w:sz="4" w:space="0" w:color="auto"/>
            </w:tcBorders>
          </w:tcPr>
          <w:p w:rsidR="00032FF0" w:rsidRDefault="00032FF0" w:rsidP="00032FF0">
            <w:pPr>
              <w:ind w:left="68"/>
              <w:rPr>
                <w:rFonts w:eastAsia="Calibri"/>
                <w:b/>
                <w:lang w:val="en-US"/>
              </w:rPr>
            </w:pPr>
          </w:p>
        </w:tc>
      </w:tr>
      <w:tr w:rsidR="00032FF0" w:rsidRPr="0048591F" w:rsidTr="00032FF0">
        <w:trPr>
          <w:trHeight w:val="333"/>
        </w:trPr>
        <w:tc>
          <w:tcPr>
            <w:tcW w:w="6288"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tabs>
                <w:tab w:val="left" w:pos="61"/>
                <w:tab w:val="left" w:pos="601"/>
                <w:tab w:val="center" w:pos="4153"/>
                <w:tab w:val="right" w:pos="8306"/>
              </w:tabs>
              <w:rPr>
                <w:lang w:val="en-US"/>
              </w:rPr>
            </w:pPr>
            <w:r>
              <w:rPr>
                <w:lang w:val="en-US"/>
              </w:rPr>
              <w:t>Developing positive and enduring relationships with organisations and individuals</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b/>
                <w:lang w:val="en-US"/>
              </w:rPr>
            </w:pPr>
            <w:r>
              <w:rPr>
                <w:b/>
                <w:lang w:val="en-US"/>
              </w:rPr>
              <w:t>x</w:t>
            </w:r>
          </w:p>
        </w:tc>
        <w:tc>
          <w:tcPr>
            <w:tcW w:w="1343" w:type="dxa"/>
            <w:tcBorders>
              <w:top w:val="single" w:sz="4" w:space="0" w:color="auto"/>
              <w:left w:val="single" w:sz="4" w:space="0" w:color="auto"/>
              <w:bottom w:val="single" w:sz="4" w:space="0" w:color="auto"/>
              <w:right w:val="single" w:sz="4" w:space="0" w:color="auto"/>
            </w:tcBorders>
          </w:tcPr>
          <w:p w:rsidR="00032FF0" w:rsidRDefault="00032FF0" w:rsidP="00032FF0">
            <w:pPr>
              <w:ind w:left="68"/>
              <w:rPr>
                <w:rFonts w:eastAsia="Calibri"/>
                <w:b/>
                <w:lang w:val="en-US"/>
              </w:rPr>
            </w:pPr>
          </w:p>
        </w:tc>
      </w:tr>
      <w:tr w:rsidR="00032FF0" w:rsidRPr="0048591F" w:rsidTr="00032FF0">
        <w:trPr>
          <w:trHeight w:val="333"/>
        </w:trPr>
        <w:tc>
          <w:tcPr>
            <w:tcW w:w="6288" w:type="dxa"/>
            <w:tcBorders>
              <w:top w:val="single" w:sz="4" w:space="0" w:color="auto"/>
              <w:left w:val="single" w:sz="4" w:space="0" w:color="auto"/>
              <w:bottom w:val="single" w:sz="4" w:space="0" w:color="auto"/>
              <w:right w:val="single" w:sz="4" w:space="0" w:color="auto"/>
            </w:tcBorders>
          </w:tcPr>
          <w:p w:rsidR="00032FF0" w:rsidRDefault="00032FF0" w:rsidP="00032FF0">
            <w:pPr>
              <w:tabs>
                <w:tab w:val="left" w:pos="61"/>
                <w:tab w:val="left" w:pos="601"/>
                <w:tab w:val="center" w:pos="4153"/>
                <w:tab w:val="right" w:pos="8306"/>
              </w:tabs>
              <w:rPr>
                <w:lang w:val="en-US"/>
              </w:rPr>
            </w:pPr>
            <w:r>
              <w:rPr>
                <w:lang w:val="en-US"/>
              </w:rPr>
              <w:t xml:space="preserve">Budget management / grant applications and any other funding streams </w:t>
            </w:r>
          </w:p>
        </w:tc>
        <w:tc>
          <w:tcPr>
            <w:tcW w:w="1343" w:type="dxa"/>
            <w:tcBorders>
              <w:top w:val="single" w:sz="4" w:space="0" w:color="auto"/>
              <w:left w:val="single" w:sz="4" w:space="0" w:color="auto"/>
              <w:bottom w:val="single" w:sz="4" w:space="0" w:color="auto"/>
              <w:right w:val="single" w:sz="4" w:space="0" w:color="auto"/>
            </w:tcBorders>
          </w:tcPr>
          <w:p w:rsidR="00032FF0" w:rsidRDefault="00032FF0" w:rsidP="00032FF0">
            <w:pPr>
              <w:ind w:left="51"/>
              <w:rPr>
                <w:rFonts w:eastAsia="Calibri"/>
                <w:b/>
                <w:lang w:val="en-US"/>
              </w:rPr>
            </w:pPr>
          </w:p>
        </w:tc>
        <w:tc>
          <w:tcPr>
            <w:tcW w:w="1343" w:type="dxa"/>
            <w:tcBorders>
              <w:top w:val="single" w:sz="4" w:space="0" w:color="auto"/>
              <w:left w:val="single" w:sz="4" w:space="0" w:color="auto"/>
              <w:bottom w:val="single" w:sz="4" w:space="0" w:color="auto"/>
              <w:right w:val="single" w:sz="4" w:space="0" w:color="auto"/>
            </w:tcBorders>
          </w:tcPr>
          <w:p w:rsidR="00032FF0" w:rsidRDefault="00032FF0" w:rsidP="00032FF0">
            <w:pPr>
              <w:ind w:left="68"/>
              <w:rPr>
                <w:rFonts w:eastAsia="Calibri"/>
                <w:b/>
                <w:lang w:val="en-US"/>
              </w:rPr>
            </w:pPr>
            <w:r>
              <w:rPr>
                <w:rFonts w:eastAsia="Calibri"/>
                <w:b/>
                <w:lang w:val="en-US"/>
              </w:rPr>
              <w:t>x</w:t>
            </w:r>
          </w:p>
        </w:tc>
      </w:tr>
      <w:tr w:rsidR="00032FF0" w:rsidRPr="0048591F" w:rsidTr="00032FF0">
        <w:trPr>
          <w:trHeight w:val="333"/>
        </w:trPr>
        <w:tc>
          <w:tcPr>
            <w:tcW w:w="6288" w:type="dxa"/>
            <w:tcBorders>
              <w:top w:val="single" w:sz="4" w:space="0" w:color="auto"/>
              <w:left w:val="single" w:sz="4" w:space="0" w:color="auto"/>
              <w:bottom w:val="single" w:sz="4" w:space="0" w:color="auto"/>
              <w:right w:val="single" w:sz="4" w:space="0" w:color="auto"/>
            </w:tcBorders>
          </w:tcPr>
          <w:p w:rsidR="00032FF0" w:rsidRPr="00D54381" w:rsidRDefault="00032FF0" w:rsidP="00032FF0">
            <w:pPr>
              <w:tabs>
                <w:tab w:val="left" w:pos="61"/>
                <w:tab w:val="left" w:pos="601"/>
                <w:tab w:val="center" w:pos="4153"/>
                <w:tab w:val="right" w:pos="8306"/>
              </w:tabs>
              <w:rPr>
                <w:lang w:val="en-US"/>
              </w:rPr>
            </w:pPr>
            <w:r w:rsidRPr="00D54381">
              <w:rPr>
                <w:lang w:val="en-US"/>
              </w:rPr>
              <w:t xml:space="preserve">Experience thinking creatively and problem solving </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b/>
                <w:lang w:val="en-US"/>
              </w:rPr>
            </w:pPr>
          </w:p>
        </w:tc>
        <w:tc>
          <w:tcPr>
            <w:tcW w:w="1343" w:type="dxa"/>
            <w:tcBorders>
              <w:top w:val="single" w:sz="4" w:space="0" w:color="auto"/>
              <w:left w:val="single" w:sz="4" w:space="0" w:color="auto"/>
              <w:bottom w:val="single" w:sz="4" w:space="0" w:color="auto"/>
              <w:right w:val="single" w:sz="4" w:space="0" w:color="auto"/>
            </w:tcBorders>
          </w:tcPr>
          <w:p w:rsidR="00032FF0" w:rsidRDefault="00032FF0" w:rsidP="00032FF0">
            <w:pPr>
              <w:ind w:left="68"/>
              <w:rPr>
                <w:rFonts w:eastAsia="Calibri"/>
                <w:b/>
                <w:lang w:val="en-US"/>
              </w:rPr>
            </w:pPr>
            <w:r>
              <w:rPr>
                <w:rFonts w:eastAsia="Calibri"/>
                <w:b/>
                <w:lang w:val="en-US"/>
              </w:rPr>
              <w:t>x</w:t>
            </w:r>
          </w:p>
        </w:tc>
      </w:tr>
      <w:tr w:rsidR="00032FF0" w:rsidRPr="0048591F" w:rsidTr="00032FF0">
        <w:trPr>
          <w:trHeight w:val="429"/>
        </w:trPr>
        <w:tc>
          <w:tcPr>
            <w:tcW w:w="6288" w:type="dxa"/>
            <w:tcBorders>
              <w:top w:val="single" w:sz="4" w:space="0" w:color="auto"/>
              <w:left w:val="single" w:sz="4" w:space="0" w:color="auto"/>
              <w:bottom w:val="single" w:sz="4" w:space="0" w:color="auto"/>
              <w:right w:val="single" w:sz="4" w:space="0" w:color="auto"/>
            </w:tcBorders>
          </w:tcPr>
          <w:p w:rsidR="00032FF0" w:rsidRDefault="00032FF0" w:rsidP="00032FF0">
            <w:pPr>
              <w:tabs>
                <w:tab w:val="left" w:pos="33"/>
                <w:tab w:val="left" w:pos="61"/>
                <w:tab w:val="center" w:pos="4153"/>
                <w:tab w:val="right" w:pos="8306"/>
              </w:tabs>
              <w:rPr>
                <w:lang w:val="en-US"/>
              </w:rPr>
            </w:pPr>
            <w:r>
              <w:rPr>
                <w:lang w:val="en-US"/>
              </w:rPr>
              <w:t xml:space="preserve">Experience in a mentoring or coaching role  </w:t>
            </w:r>
          </w:p>
        </w:tc>
        <w:tc>
          <w:tcPr>
            <w:tcW w:w="1343" w:type="dxa"/>
            <w:tcBorders>
              <w:top w:val="single" w:sz="4" w:space="0" w:color="auto"/>
              <w:left w:val="single" w:sz="4" w:space="0" w:color="auto"/>
              <w:bottom w:val="single" w:sz="4" w:space="0" w:color="auto"/>
              <w:right w:val="single" w:sz="4" w:space="0" w:color="auto"/>
            </w:tcBorders>
          </w:tcPr>
          <w:p w:rsidR="00032FF0" w:rsidRDefault="00032FF0" w:rsidP="00032FF0">
            <w:pPr>
              <w:ind w:left="51"/>
              <w:rPr>
                <w:rFonts w:eastAsia="Calibri"/>
                <w:b/>
                <w:lang w:val="en-US"/>
              </w:rPr>
            </w:pP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68"/>
              <w:rPr>
                <w:b/>
                <w:lang w:val="en-US"/>
              </w:rPr>
            </w:pPr>
            <w:r>
              <w:rPr>
                <w:b/>
                <w:lang w:val="en-US"/>
              </w:rPr>
              <w:t>x</w:t>
            </w:r>
          </w:p>
        </w:tc>
      </w:tr>
      <w:tr w:rsidR="00032FF0" w:rsidRPr="0048591F" w:rsidTr="00032FF0">
        <w:trPr>
          <w:trHeight w:val="429"/>
        </w:trPr>
        <w:tc>
          <w:tcPr>
            <w:tcW w:w="6288" w:type="dxa"/>
            <w:tcBorders>
              <w:top w:val="single" w:sz="4" w:space="0" w:color="auto"/>
              <w:left w:val="single" w:sz="4" w:space="0" w:color="auto"/>
              <w:bottom w:val="single" w:sz="4" w:space="0" w:color="auto"/>
              <w:right w:val="single" w:sz="4" w:space="0" w:color="auto"/>
            </w:tcBorders>
          </w:tcPr>
          <w:p w:rsidR="00032FF0" w:rsidRPr="00CD6514" w:rsidRDefault="00032FF0" w:rsidP="00032FF0">
            <w:pPr>
              <w:tabs>
                <w:tab w:val="left" w:pos="33"/>
                <w:tab w:val="left" w:pos="61"/>
                <w:tab w:val="center" w:pos="4153"/>
                <w:tab w:val="right" w:pos="8306"/>
              </w:tabs>
              <w:rPr>
                <w:lang w:val="en-US"/>
              </w:rPr>
            </w:pPr>
            <w:r>
              <w:rPr>
                <w:lang w:val="en-US"/>
              </w:rPr>
              <w:t xml:space="preserve">Project Management </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rFonts w:eastAsia="Calibri"/>
                <w:b/>
                <w:lang w:val="en-US"/>
              </w:rPr>
            </w:pP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68"/>
              <w:rPr>
                <w:b/>
                <w:lang w:val="en-US"/>
              </w:rPr>
            </w:pPr>
            <w:r>
              <w:rPr>
                <w:b/>
                <w:lang w:val="en-US"/>
              </w:rPr>
              <w:t>x</w:t>
            </w:r>
          </w:p>
        </w:tc>
      </w:tr>
      <w:tr w:rsidR="00032FF0" w:rsidRPr="0048591F" w:rsidTr="00032FF0">
        <w:trPr>
          <w:trHeight w:val="287"/>
        </w:trPr>
        <w:tc>
          <w:tcPr>
            <w:tcW w:w="6288" w:type="dxa"/>
            <w:tcBorders>
              <w:top w:val="single" w:sz="4" w:space="0" w:color="auto"/>
              <w:left w:val="single" w:sz="4" w:space="0" w:color="auto"/>
              <w:bottom w:val="single" w:sz="4" w:space="0" w:color="auto"/>
              <w:right w:val="single" w:sz="4" w:space="0" w:color="auto"/>
            </w:tcBorders>
          </w:tcPr>
          <w:p w:rsidR="00032FF0" w:rsidRPr="009C3905" w:rsidRDefault="00032FF0" w:rsidP="00032FF0">
            <w:pPr>
              <w:tabs>
                <w:tab w:val="left" w:pos="33"/>
                <w:tab w:val="left" w:pos="61"/>
                <w:tab w:val="center" w:pos="4153"/>
                <w:tab w:val="right" w:pos="8306"/>
              </w:tabs>
              <w:rPr>
                <w:b/>
                <w:lang w:val="en-US"/>
              </w:rPr>
            </w:pP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rFonts w:eastAsia="Calibri"/>
                <w:b/>
                <w:lang w:val="en-US"/>
              </w:rPr>
            </w:pP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68"/>
              <w:rPr>
                <w:b/>
                <w:lang w:val="en-US"/>
              </w:rPr>
            </w:pPr>
          </w:p>
        </w:tc>
      </w:tr>
      <w:tr w:rsidR="00032FF0" w:rsidRPr="0048591F" w:rsidTr="00032FF0">
        <w:trPr>
          <w:trHeight w:val="429"/>
        </w:trPr>
        <w:tc>
          <w:tcPr>
            <w:tcW w:w="6288" w:type="dxa"/>
            <w:tcBorders>
              <w:top w:val="single" w:sz="4" w:space="0" w:color="auto"/>
              <w:left w:val="single" w:sz="4" w:space="0" w:color="auto"/>
              <w:bottom w:val="single" w:sz="4" w:space="0" w:color="auto"/>
              <w:right w:val="single" w:sz="4" w:space="0" w:color="auto"/>
            </w:tcBorders>
          </w:tcPr>
          <w:p w:rsidR="00032FF0" w:rsidRPr="009C3905" w:rsidRDefault="00032FF0" w:rsidP="00032FF0">
            <w:pPr>
              <w:tabs>
                <w:tab w:val="left" w:pos="33"/>
                <w:tab w:val="left" w:pos="61"/>
                <w:tab w:val="center" w:pos="4153"/>
                <w:tab w:val="right" w:pos="8306"/>
              </w:tabs>
              <w:rPr>
                <w:b/>
                <w:lang w:val="en-US"/>
              </w:rPr>
            </w:pPr>
            <w:r w:rsidRPr="009C3905">
              <w:rPr>
                <w:b/>
                <w:lang w:val="en-US"/>
              </w:rPr>
              <w:t>Qualifications</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rFonts w:eastAsia="Calibri"/>
                <w:b/>
                <w:lang w:val="en-US"/>
              </w:rPr>
            </w:pPr>
          </w:p>
        </w:tc>
        <w:tc>
          <w:tcPr>
            <w:tcW w:w="1343" w:type="dxa"/>
            <w:tcBorders>
              <w:top w:val="single" w:sz="4" w:space="0" w:color="auto"/>
              <w:left w:val="single" w:sz="4" w:space="0" w:color="auto"/>
              <w:bottom w:val="single" w:sz="4" w:space="0" w:color="auto"/>
              <w:right w:val="single" w:sz="4" w:space="0" w:color="auto"/>
            </w:tcBorders>
            <w:hideMark/>
          </w:tcPr>
          <w:p w:rsidR="00032FF0" w:rsidRPr="0048591F" w:rsidRDefault="00032FF0" w:rsidP="00032FF0">
            <w:pPr>
              <w:ind w:left="68"/>
              <w:rPr>
                <w:b/>
                <w:lang w:val="en-US"/>
              </w:rPr>
            </w:pPr>
          </w:p>
        </w:tc>
      </w:tr>
      <w:tr w:rsidR="00032FF0" w:rsidRPr="0048591F" w:rsidTr="00032FF0">
        <w:trPr>
          <w:trHeight w:val="335"/>
        </w:trPr>
        <w:tc>
          <w:tcPr>
            <w:tcW w:w="6288"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tabs>
                <w:tab w:val="left" w:pos="61"/>
                <w:tab w:val="left" w:pos="601"/>
                <w:tab w:val="left" w:pos="720"/>
                <w:tab w:val="center" w:pos="4153"/>
                <w:tab w:val="right" w:pos="8306"/>
              </w:tabs>
              <w:rPr>
                <w:lang w:val="en-US"/>
              </w:rPr>
            </w:pPr>
            <w:r>
              <w:rPr>
                <w:lang w:val="en-US"/>
              </w:rPr>
              <w:t>Degree educated (or equivalent)</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rFonts w:eastAsia="Calibri"/>
                <w:b/>
                <w:lang w:val="en-US"/>
              </w:rPr>
            </w:pP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68"/>
              <w:rPr>
                <w:b/>
                <w:lang w:val="en-US"/>
              </w:rPr>
            </w:pPr>
            <w:r>
              <w:rPr>
                <w:b/>
                <w:lang w:val="en-US"/>
              </w:rPr>
              <w:t>x</w:t>
            </w:r>
          </w:p>
        </w:tc>
      </w:tr>
      <w:tr w:rsidR="00032FF0" w:rsidRPr="0048591F" w:rsidTr="00032FF0">
        <w:trPr>
          <w:trHeight w:val="296"/>
        </w:trPr>
        <w:tc>
          <w:tcPr>
            <w:tcW w:w="6288" w:type="dxa"/>
            <w:tcBorders>
              <w:top w:val="single" w:sz="4" w:space="0" w:color="auto"/>
              <w:left w:val="single" w:sz="4" w:space="0" w:color="auto"/>
              <w:bottom w:val="single" w:sz="4" w:space="0" w:color="auto"/>
              <w:right w:val="single" w:sz="4" w:space="0" w:color="auto"/>
            </w:tcBorders>
          </w:tcPr>
          <w:p w:rsidR="00032FF0" w:rsidRPr="000258D4" w:rsidRDefault="00032FF0" w:rsidP="00032FF0">
            <w:pPr>
              <w:tabs>
                <w:tab w:val="left" w:pos="61"/>
              </w:tabs>
              <w:rPr>
                <w:lang w:val="en-US"/>
              </w:rPr>
            </w:pP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rPr>
                <w:rFonts w:eastAsia="Calibri"/>
                <w:lang w:val="en-US"/>
              </w:rPr>
            </w:pP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68"/>
              <w:rPr>
                <w:lang w:val="en-US"/>
              </w:rPr>
            </w:pPr>
          </w:p>
        </w:tc>
      </w:tr>
      <w:tr w:rsidR="00032FF0" w:rsidRPr="0048591F" w:rsidTr="00032FF0">
        <w:trPr>
          <w:trHeight w:val="296"/>
        </w:trPr>
        <w:tc>
          <w:tcPr>
            <w:tcW w:w="6288" w:type="dxa"/>
            <w:tcBorders>
              <w:top w:val="single" w:sz="4" w:space="0" w:color="auto"/>
              <w:left w:val="single" w:sz="4" w:space="0" w:color="auto"/>
              <w:bottom w:val="single" w:sz="4" w:space="0" w:color="auto"/>
              <w:right w:val="single" w:sz="4" w:space="0" w:color="auto"/>
            </w:tcBorders>
            <w:hideMark/>
          </w:tcPr>
          <w:p w:rsidR="00032FF0" w:rsidRPr="00356EFE" w:rsidRDefault="00032FF0" w:rsidP="00032FF0">
            <w:pPr>
              <w:tabs>
                <w:tab w:val="left" w:pos="61"/>
              </w:tabs>
              <w:rPr>
                <w:b/>
                <w:lang w:val="en-US"/>
              </w:rPr>
            </w:pPr>
            <w:r w:rsidRPr="00356EFE">
              <w:rPr>
                <w:b/>
                <w:lang w:val="en-US"/>
              </w:rPr>
              <w:t>Skills and Abilities</w:t>
            </w:r>
          </w:p>
        </w:tc>
        <w:tc>
          <w:tcPr>
            <w:tcW w:w="1343" w:type="dxa"/>
            <w:tcBorders>
              <w:top w:val="single" w:sz="4" w:space="0" w:color="auto"/>
              <w:left w:val="single" w:sz="4" w:space="0" w:color="auto"/>
              <w:bottom w:val="single" w:sz="4" w:space="0" w:color="auto"/>
              <w:right w:val="single" w:sz="4" w:space="0" w:color="auto"/>
            </w:tcBorders>
            <w:hideMark/>
          </w:tcPr>
          <w:p w:rsidR="00032FF0" w:rsidRPr="0048591F" w:rsidRDefault="00032FF0" w:rsidP="00032FF0">
            <w:pPr>
              <w:rPr>
                <w:rFonts w:eastAsia="Calibri"/>
                <w:lang w:val="en-US"/>
              </w:rPr>
            </w:pPr>
          </w:p>
        </w:tc>
        <w:tc>
          <w:tcPr>
            <w:tcW w:w="1343" w:type="dxa"/>
            <w:tcBorders>
              <w:top w:val="single" w:sz="4" w:space="0" w:color="auto"/>
              <w:left w:val="single" w:sz="4" w:space="0" w:color="auto"/>
              <w:bottom w:val="single" w:sz="4" w:space="0" w:color="auto"/>
              <w:right w:val="single" w:sz="4" w:space="0" w:color="auto"/>
            </w:tcBorders>
            <w:hideMark/>
          </w:tcPr>
          <w:p w:rsidR="00032FF0" w:rsidRPr="0048591F" w:rsidRDefault="00032FF0" w:rsidP="00032FF0">
            <w:pPr>
              <w:ind w:left="68"/>
              <w:rPr>
                <w:lang w:val="en-US"/>
              </w:rPr>
            </w:pPr>
          </w:p>
        </w:tc>
      </w:tr>
      <w:tr w:rsidR="00032FF0" w:rsidRPr="0048591F" w:rsidTr="00032FF0">
        <w:trPr>
          <w:trHeight w:val="296"/>
        </w:trPr>
        <w:tc>
          <w:tcPr>
            <w:tcW w:w="6288"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tabs>
                <w:tab w:val="left" w:pos="61"/>
              </w:tabs>
              <w:rPr>
                <w:lang w:val="en-US"/>
              </w:rPr>
            </w:pPr>
            <w:r>
              <w:rPr>
                <w:lang w:val="en-US"/>
              </w:rPr>
              <w:t xml:space="preserve">Excellent oral and written communication skills </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b/>
                <w:lang w:val="en-US"/>
              </w:rPr>
            </w:pPr>
            <w:r>
              <w:rPr>
                <w:b/>
                <w:lang w:val="en-US"/>
              </w:rPr>
              <w:t>x</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rPr>
                <w:rFonts w:eastAsia="Calibri"/>
                <w:lang w:val="en-US"/>
              </w:rPr>
            </w:pPr>
          </w:p>
        </w:tc>
      </w:tr>
      <w:tr w:rsidR="00032FF0" w:rsidRPr="0048591F" w:rsidTr="00032FF0">
        <w:trPr>
          <w:trHeight w:val="296"/>
        </w:trPr>
        <w:tc>
          <w:tcPr>
            <w:tcW w:w="6288"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tabs>
                <w:tab w:val="left" w:pos="61"/>
              </w:tabs>
              <w:rPr>
                <w:rFonts w:eastAsia="Calibri"/>
                <w:lang w:val="en-US"/>
              </w:rPr>
            </w:pPr>
            <w:r>
              <w:rPr>
                <w:rFonts w:eastAsia="Calibri"/>
                <w:lang w:val="en-US"/>
              </w:rPr>
              <w:t>Strong interpersonal skills</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rFonts w:eastAsia="Calibri"/>
                <w:b/>
                <w:lang w:val="en-US"/>
              </w:rPr>
            </w:pPr>
            <w:r>
              <w:rPr>
                <w:rFonts w:eastAsia="Calibri"/>
                <w:b/>
                <w:lang w:val="en-US"/>
              </w:rPr>
              <w:t>x</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68"/>
              <w:rPr>
                <w:b/>
                <w:lang w:val="en-US"/>
              </w:rPr>
            </w:pPr>
          </w:p>
        </w:tc>
      </w:tr>
      <w:tr w:rsidR="00032FF0" w:rsidRPr="0048591F" w:rsidTr="00032FF0">
        <w:trPr>
          <w:trHeight w:val="296"/>
        </w:trPr>
        <w:tc>
          <w:tcPr>
            <w:tcW w:w="6288" w:type="dxa"/>
            <w:tcBorders>
              <w:top w:val="single" w:sz="4" w:space="0" w:color="auto"/>
              <w:left w:val="single" w:sz="4" w:space="0" w:color="auto"/>
              <w:bottom w:val="single" w:sz="4" w:space="0" w:color="auto"/>
              <w:right w:val="single" w:sz="4" w:space="0" w:color="auto"/>
            </w:tcBorders>
          </w:tcPr>
          <w:p w:rsidR="00032FF0" w:rsidRDefault="00032FF0" w:rsidP="00032FF0">
            <w:pPr>
              <w:tabs>
                <w:tab w:val="left" w:pos="61"/>
              </w:tabs>
              <w:rPr>
                <w:rFonts w:eastAsia="Calibri"/>
                <w:lang w:val="en-US"/>
              </w:rPr>
            </w:pPr>
            <w:r>
              <w:rPr>
                <w:rFonts w:eastAsia="Calibri"/>
                <w:lang w:val="en-US"/>
              </w:rPr>
              <w:t>Highly motivated and able to work with minimal supervision</w:t>
            </w:r>
          </w:p>
        </w:tc>
        <w:tc>
          <w:tcPr>
            <w:tcW w:w="1343" w:type="dxa"/>
            <w:tcBorders>
              <w:top w:val="single" w:sz="4" w:space="0" w:color="auto"/>
              <w:left w:val="single" w:sz="4" w:space="0" w:color="auto"/>
              <w:bottom w:val="single" w:sz="4" w:space="0" w:color="auto"/>
              <w:right w:val="single" w:sz="4" w:space="0" w:color="auto"/>
            </w:tcBorders>
          </w:tcPr>
          <w:p w:rsidR="00032FF0" w:rsidRDefault="00032FF0" w:rsidP="00032FF0">
            <w:pPr>
              <w:ind w:left="51"/>
              <w:rPr>
                <w:rFonts w:eastAsia="Calibri"/>
                <w:b/>
                <w:lang w:val="en-US"/>
              </w:rPr>
            </w:pPr>
            <w:r>
              <w:rPr>
                <w:rFonts w:eastAsia="Calibri"/>
                <w:b/>
                <w:lang w:val="en-US"/>
              </w:rPr>
              <w:t>x</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68"/>
              <w:rPr>
                <w:b/>
                <w:lang w:val="en-US"/>
              </w:rPr>
            </w:pPr>
          </w:p>
        </w:tc>
      </w:tr>
      <w:tr w:rsidR="00032FF0" w:rsidRPr="0048591F" w:rsidTr="00032FF0">
        <w:trPr>
          <w:trHeight w:val="296"/>
        </w:trPr>
        <w:tc>
          <w:tcPr>
            <w:tcW w:w="6288"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tabs>
                <w:tab w:val="left" w:pos="61"/>
              </w:tabs>
              <w:rPr>
                <w:rFonts w:eastAsia="Calibri"/>
                <w:lang w:val="en-US"/>
              </w:rPr>
            </w:pPr>
            <w:r>
              <w:rPr>
                <w:rFonts w:eastAsia="Calibri"/>
                <w:lang w:val="en-US"/>
              </w:rPr>
              <w:t>Strong IT Skills particularly Microsoft Office Applications</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rFonts w:eastAsia="Calibri"/>
                <w:b/>
                <w:lang w:val="en-US"/>
              </w:rPr>
            </w:pPr>
            <w:r>
              <w:rPr>
                <w:rFonts w:eastAsia="Calibri"/>
                <w:b/>
                <w:lang w:val="en-US"/>
              </w:rPr>
              <w:t>x</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68"/>
              <w:rPr>
                <w:b/>
                <w:lang w:val="en-US"/>
              </w:rPr>
            </w:pPr>
          </w:p>
        </w:tc>
      </w:tr>
      <w:tr w:rsidR="00032FF0" w:rsidRPr="0048591F" w:rsidTr="00032FF0">
        <w:trPr>
          <w:trHeight w:val="296"/>
        </w:trPr>
        <w:tc>
          <w:tcPr>
            <w:tcW w:w="6288"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tabs>
                <w:tab w:val="left" w:pos="61"/>
              </w:tabs>
              <w:rPr>
                <w:rFonts w:eastAsia="Calibri"/>
                <w:lang w:val="en-US"/>
              </w:rPr>
            </w:pPr>
            <w:r>
              <w:rPr>
                <w:rFonts w:eastAsia="Calibri"/>
                <w:lang w:val="en-US"/>
              </w:rPr>
              <w:t xml:space="preserve">Able to influence and negotiate </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rFonts w:eastAsia="Calibri"/>
                <w:b/>
                <w:lang w:val="en-US"/>
              </w:rPr>
            </w:pPr>
            <w:r>
              <w:rPr>
                <w:rFonts w:eastAsia="Calibri"/>
                <w:b/>
                <w:lang w:val="en-US"/>
              </w:rPr>
              <w:t>x</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68"/>
              <w:rPr>
                <w:b/>
                <w:lang w:val="en-US"/>
              </w:rPr>
            </w:pPr>
          </w:p>
        </w:tc>
      </w:tr>
      <w:tr w:rsidR="00032FF0" w:rsidRPr="0048591F" w:rsidTr="00032FF0">
        <w:trPr>
          <w:trHeight w:val="313"/>
        </w:trPr>
        <w:tc>
          <w:tcPr>
            <w:tcW w:w="6288" w:type="dxa"/>
            <w:tcBorders>
              <w:top w:val="single" w:sz="4" w:space="0" w:color="auto"/>
              <w:left w:val="single" w:sz="4" w:space="0" w:color="auto"/>
              <w:bottom w:val="single" w:sz="4" w:space="0" w:color="auto"/>
              <w:right w:val="single" w:sz="4" w:space="0" w:color="auto"/>
            </w:tcBorders>
          </w:tcPr>
          <w:p w:rsidR="00032FF0" w:rsidRPr="00CD6514" w:rsidRDefault="00032FF0" w:rsidP="00032FF0">
            <w:pPr>
              <w:tabs>
                <w:tab w:val="left" w:pos="61"/>
                <w:tab w:val="left" w:pos="720"/>
                <w:tab w:val="center" w:pos="4153"/>
                <w:tab w:val="right" w:pos="8306"/>
              </w:tabs>
              <w:rPr>
                <w:lang w:val="en-US"/>
              </w:rPr>
            </w:pPr>
            <w:r>
              <w:rPr>
                <w:lang w:val="en-US"/>
              </w:rPr>
              <w:t>Have proven ability in the delivery of targets</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b/>
                <w:lang w:val="en-US"/>
              </w:rPr>
            </w:pPr>
            <w:r>
              <w:rPr>
                <w:b/>
                <w:lang w:val="en-US"/>
              </w:rPr>
              <w:t>x</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68"/>
              <w:rPr>
                <w:lang w:val="en-US"/>
              </w:rPr>
            </w:pPr>
          </w:p>
        </w:tc>
      </w:tr>
      <w:tr w:rsidR="00032FF0" w:rsidRPr="0048591F" w:rsidTr="00032FF0">
        <w:trPr>
          <w:trHeight w:val="313"/>
        </w:trPr>
        <w:tc>
          <w:tcPr>
            <w:tcW w:w="6288" w:type="dxa"/>
            <w:tcBorders>
              <w:top w:val="single" w:sz="4" w:space="0" w:color="auto"/>
              <w:left w:val="single" w:sz="4" w:space="0" w:color="auto"/>
              <w:bottom w:val="single" w:sz="4" w:space="0" w:color="auto"/>
              <w:right w:val="single" w:sz="4" w:space="0" w:color="auto"/>
            </w:tcBorders>
          </w:tcPr>
          <w:p w:rsidR="00032FF0" w:rsidRPr="001D6F87" w:rsidRDefault="00032FF0" w:rsidP="00032FF0">
            <w:pPr>
              <w:tabs>
                <w:tab w:val="left" w:pos="61"/>
                <w:tab w:val="left" w:pos="720"/>
                <w:tab w:val="center" w:pos="4153"/>
                <w:tab w:val="right" w:pos="8306"/>
              </w:tabs>
              <w:rPr>
                <w:lang w:val="en-US"/>
              </w:rPr>
            </w:pPr>
            <w:r w:rsidRPr="001D6F87">
              <w:rPr>
                <w:lang w:val="en-US"/>
              </w:rPr>
              <w:t>Capable of prioritizing workload to meet deadlines</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b/>
                <w:lang w:val="en-US"/>
              </w:rPr>
            </w:pPr>
            <w:r>
              <w:rPr>
                <w:b/>
                <w:lang w:val="en-US"/>
              </w:rPr>
              <w:t>x</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68"/>
              <w:rPr>
                <w:lang w:val="en-US"/>
              </w:rPr>
            </w:pPr>
          </w:p>
        </w:tc>
      </w:tr>
      <w:tr w:rsidR="00032FF0" w:rsidRPr="0048591F" w:rsidTr="00032FF0">
        <w:trPr>
          <w:trHeight w:val="313"/>
        </w:trPr>
        <w:tc>
          <w:tcPr>
            <w:tcW w:w="6288" w:type="dxa"/>
            <w:tcBorders>
              <w:top w:val="single" w:sz="4" w:space="0" w:color="auto"/>
              <w:left w:val="single" w:sz="4" w:space="0" w:color="auto"/>
              <w:bottom w:val="single" w:sz="4" w:space="0" w:color="auto"/>
              <w:right w:val="single" w:sz="4" w:space="0" w:color="auto"/>
            </w:tcBorders>
          </w:tcPr>
          <w:p w:rsidR="00032FF0" w:rsidRPr="000D29F3" w:rsidRDefault="00032FF0" w:rsidP="00032FF0">
            <w:pPr>
              <w:tabs>
                <w:tab w:val="left" w:pos="61"/>
                <w:tab w:val="left" w:pos="720"/>
                <w:tab w:val="center" w:pos="4153"/>
                <w:tab w:val="right" w:pos="8306"/>
              </w:tabs>
              <w:rPr>
                <w:b/>
                <w:lang w:val="en-US"/>
              </w:rPr>
            </w:pP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b/>
                <w:lang w:val="en-US"/>
              </w:rPr>
            </w:pP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68"/>
              <w:rPr>
                <w:lang w:val="en-US"/>
              </w:rPr>
            </w:pPr>
          </w:p>
        </w:tc>
      </w:tr>
      <w:tr w:rsidR="00032FF0" w:rsidRPr="0048591F" w:rsidTr="00032FF0">
        <w:trPr>
          <w:trHeight w:val="313"/>
        </w:trPr>
        <w:tc>
          <w:tcPr>
            <w:tcW w:w="6288" w:type="dxa"/>
            <w:tcBorders>
              <w:top w:val="single" w:sz="4" w:space="0" w:color="auto"/>
              <w:left w:val="single" w:sz="4" w:space="0" w:color="auto"/>
              <w:bottom w:val="single" w:sz="4" w:space="0" w:color="auto"/>
              <w:right w:val="single" w:sz="4" w:space="0" w:color="auto"/>
            </w:tcBorders>
          </w:tcPr>
          <w:p w:rsidR="00032FF0" w:rsidRPr="000D29F3" w:rsidRDefault="00032FF0" w:rsidP="00032FF0">
            <w:pPr>
              <w:tabs>
                <w:tab w:val="left" w:pos="61"/>
                <w:tab w:val="left" w:pos="720"/>
                <w:tab w:val="center" w:pos="4153"/>
                <w:tab w:val="right" w:pos="8306"/>
              </w:tabs>
              <w:rPr>
                <w:b/>
                <w:lang w:val="en-US"/>
              </w:rPr>
            </w:pPr>
            <w:r w:rsidRPr="000D29F3">
              <w:rPr>
                <w:b/>
                <w:lang w:val="en-US"/>
              </w:rPr>
              <w:t xml:space="preserve">Knowledge </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b/>
                <w:lang w:val="en-US"/>
              </w:rPr>
            </w:pP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68"/>
              <w:rPr>
                <w:lang w:val="en-US"/>
              </w:rPr>
            </w:pPr>
          </w:p>
        </w:tc>
      </w:tr>
      <w:tr w:rsidR="00032FF0" w:rsidRPr="0048591F" w:rsidTr="00032FF0">
        <w:trPr>
          <w:trHeight w:val="243"/>
        </w:trPr>
        <w:tc>
          <w:tcPr>
            <w:tcW w:w="6288"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tabs>
                <w:tab w:val="left" w:pos="61"/>
                <w:tab w:val="left" w:pos="720"/>
                <w:tab w:val="center" w:pos="4153"/>
                <w:tab w:val="right" w:pos="8306"/>
              </w:tabs>
              <w:rPr>
                <w:lang w:val="en-US"/>
              </w:rPr>
            </w:pPr>
            <w:r>
              <w:rPr>
                <w:lang w:val="en-US"/>
              </w:rPr>
              <w:t xml:space="preserve">Knowledge of the MOD sponsored cadet forces </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rFonts w:eastAsia="Calibri"/>
                <w:b/>
                <w:lang w:val="en-US"/>
              </w:rPr>
            </w:pPr>
            <w:r>
              <w:rPr>
                <w:b/>
                <w:lang w:val="en-US"/>
              </w:rPr>
              <w:t>x</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68"/>
              <w:rPr>
                <w:lang w:val="en-US"/>
              </w:rPr>
            </w:pPr>
          </w:p>
        </w:tc>
      </w:tr>
      <w:tr w:rsidR="00032FF0" w:rsidRPr="0048591F" w:rsidTr="00032FF0">
        <w:trPr>
          <w:trHeight w:val="243"/>
        </w:trPr>
        <w:tc>
          <w:tcPr>
            <w:tcW w:w="6288"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tabs>
                <w:tab w:val="left" w:pos="61"/>
                <w:tab w:val="left" w:pos="720"/>
                <w:tab w:val="center" w:pos="4153"/>
                <w:tab w:val="right" w:pos="8306"/>
              </w:tabs>
              <w:rPr>
                <w:lang w:val="en-US"/>
              </w:rPr>
            </w:pPr>
            <w:r>
              <w:rPr>
                <w:lang w:val="en-US"/>
              </w:rPr>
              <w:t>Broad knowledge of the education system 11-18</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rFonts w:eastAsia="Calibri"/>
                <w:b/>
                <w:lang w:val="en-US"/>
              </w:rPr>
            </w:pP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68"/>
              <w:rPr>
                <w:b/>
                <w:lang w:val="en-US"/>
              </w:rPr>
            </w:pPr>
            <w:r>
              <w:rPr>
                <w:b/>
                <w:lang w:val="en-US"/>
              </w:rPr>
              <w:t>x</w:t>
            </w:r>
          </w:p>
        </w:tc>
      </w:tr>
      <w:tr w:rsidR="00032FF0" w:rsidRPr="0048591F" w:rsidTr="00032FF0">
        <w:trPr>
          <w:trHeight w:val="243"/>
        </w:trPr>
        <w:tc>
          <w:tcPr>
            <w:tcW w:w="6288" w:type="dxa"/>
            <w:tcBorders>
              <w:top w:val="single" w:sz="4" w:space="0" w:color="auto"/>
              <w:left w:val="single" w:sz="4" w:space="0" w:color="auto"/>
              <w:bottom w:val="single" w:sz="4" w:space="0" w:color="auto"/>
              <w:right w:val="single" w:sz="4" w:space="0" w:color="auto"/>
            </w:tcBorders>
          </w:tcPr>
          <w:p w:rsidR="00032FF0" w:rsidRDefault="00032FF0" w:rsidP="00032FF0">
            <w:pPr>
              <w:tabs>
                <w:tab w:val="left" w:pos="61"/>
                <w:tab w:val="left" w:pos="720"/>
                <w:tab w:val="center" w:pos="4153"/>
                <w:tab w:val="right" w:pos="8306"/>
              </w:tabs>
              <w:rPr>
                <w:lang w:val="en-US"/>
              </w:rPr>
            </w:pPr>
            <w:r>
              <w:rPr>
                <w:lang w:val="en-US"/>
              </w:rPr>
              <w:t xml:space="preserve">Understanding of Defence structures </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rFonts w:eastAsia="Calibri"/>
                <w:b/>
                <w:lang w:val="en-US"/>
              </w:rPr>
            </w:pPr>
          </w:p>
        </w:tc>
        <w:tc>
          <w:tcPr>
            <w:tcW w:w="1343" w:type="dxa"/>
            <w:tcBorders>
              <w:top w:val="single" w:sz="4" w:space="0" w:color="auto"/>
              <w:left w:val="single" w:sz="4" w:space="0" w:color="auto"/>
              <w:bottom w:val="single" w:sz="4" w:space="0" w:color="auto"/>
              <w:right w:val="single" w:sz="4" w:space="0" w:color="auto"/>
            </w:tcBorders>
          </w:tcPr>
          <w:p w:rsidR="00032FF0" w:rsidRDefault="00032FF0" w:rsidP="00032FF0">
            <w:pPr>
              <w:ind w:left="68"/>
              <w:rPr>
                <w:rFonts w:eastAsia="Calibri"/>
                <w:b/>
                <w:lang w:val="en-US"/>
              </w:rPr>
            </w:pPr>
            <w:r>
              <w:rPr>
                <w:rFonts w:eastAsia="Calibri"/>
                <w:b/>
                <w:lang w:val="en-US"/>
              </w:rPr>
              <w:t>x</w:t>
            </w:r>
          </w:p>
        </w:tc>
      </w:tr>
      <w:tr w:rsidR="00032FF0" w:rsidRPr="0048591F" w:rsidTr="00032FF0">
        <w:trPr>
          <w:trHeight w:val="303"/>
        </w:trPr>
        <w:tc>
          <w:tcPr>
            <w:tcW w:w="6288"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tabs>
                <w:tab w:val="left" w:pos="61"/>
                <w:tab w:val="left" w:pos="720"/>
                <w:tab w:val="center" w:pos="4153"/>
                <w:tab w:val="right" w:pos="8306"/>
              </w:tabs>
              <w:rPr>
                <w:lang w:val="en-US"/>
              </w:rPr>
            </w:pP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b/>
                <w:lang w:val="en-US"/>
              </w:rPr>
            </w:pP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68"/>
              <w:rPr>
                <w:lang w:val="en-US"/>
              </w:rPr>
            </w:pPr>
          </w:p>
        </w:tc>
      </w:tr>
      <w:tr w:rsidR="00032FF0" w:rsidRPr="0048591F" w:rsidTr="00032FF0">
        <w:trPr>
          <w:trHeight w:val="297"/>
        </w:trPr>
        <w:tc>
          <w:tcPr>
            <w:tcW w:w="6288" w:type="dxa"/>
            <w:tcBorders>
              <w:top w:val="single" w:sz="4" w:space="0" w:color="auto"/>
              <w:left w:val="single" w:sz="4" w:space="0" w:color="auto"/>
              <w:bottom w:val="single" w:sz="4" w:space="0" w:color="auto"/>
              <w:right w:val="single" w:sz="4" w:space="0" w:color="auto"/>
            </w:tcBorders>
          </w:tcPr>
          <w:p w:rsidR="00032FF0" w:rsidRPr="000258D4" w:rsidRDefault="00032FF0" w:rsidP="00032FF0">
            <w:pPr>
              <w:tabs>
                <w:tab w:val="left" w:pos="61"/>
                <w:tab w:val="left" w:pos="720"/>
                <w:tab w:val="center" w:pos="4153"/>
                <w:tab w:val="right" w:pos="8306"/>
              </w:tabs>
              <w:rPr>
                <w:b/>
                <w:lang w:val="en-US"/>
              </w:rPr>
            </w:pPr>
            <w:r w:rsidRPr="000258D4">
              <w:rPr>
                <w:b/>
                <w:lang w:val="en-US"/>
              </w:rPr>
              <w:t xml:space="preserve">Any Additional Factors </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b/>
                <w:lang w:val="en-US"/>
              </w:rPr>
            </w:pP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68"/>
              <w:rPr>
                <w:rFonts w:eastAsia="Calibri"/>
                <w:b/>
                <w:lang w:val="en-US"/>
              </w:rPr>
            </w:pPr>
          </w:p>
        </w:tc>
      </w:tr>
      <w:tr w:rsidR="00032FF0" w:rsidRPr="0048591F" w:rsidTr="00032FF0">
        <w:trPr>
          <w:trHeight w:val="429"/>
        </w:trPr>
        <w:tc>
          <w:tcPr>
            <w:tcW w:w="6288" w:type="dxa"/>
            <w:tcBorders>
              <w:top w:val="single" w:sz="4" w:space="0" w:color="auto"/>
              <w:left w:val="single" w:sz="4" w:space="0" w:color="auto"/>
              <w:bottom w:val="single" w:sz="4" w:space="0" w:color="auto"/>
              <w:right w:val="single" w:sz="4" w:space="0" w:color="auto"/>
            </w:tcBorders>
            <w:hideMark/>
          </w:tcPr>
          <w:p w:rsidR="00032FF0" w:rsidRPr="0048591F" w:rsidRDefault="00032FF0" w:rsidP="00032FF0">
            <w:pPr>
              <w:tabs>
                <w:tab w:val="left" w:pos="61"/>
              </w:tabs>
              <w:rPr>
                <w:lang w:val="en-US"/>
              </w:rPr>
            </w:pPr>
            <w:r w:rsidRPr="0048591F">
              <w:rPr>
                <w:lang w:val="en-US"/>
              </w:rPr>
              <w:t xml:space="preserve">Willingness </w:t>
            </w:r>
            <w:r>
              <w:rPr>
                <w:lang w:val="en-US"/>
              </w:rPr>
              <w:t>to work flexibly</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51"/>
              <w:rPr>
                <w:b/>
                <w:lang w:val="en-US"/>
              </w:rPr>
            </w:pPr>
            <w:r>
              <w:rPr>
                <w:b/>
                <w:lang w:val="en-US"/>
              </w:rPr>
              <w:t>x</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68"/>
              <w:rPr>
                <w:lang w:val="en-US"/>
              </w:rPr>
            </w:pPr>
          </w:p>
        </w:tc>
      </w:tr>
      <w:tr w:rsidR="00032FF0" w:rsidRPr="0048591F" w:rsidTr="00032FF0">
        <w:trPr>
          <w:trHeight w:val="327"/>
        </w:trPr>
        <w:tc>
          <w:tcPr>
            <w:tcW w:w="6288" w:type="dxa"/>
            <w:tcBorders>
              <w:top w:val="single" w:sz="4" w:space="0" w:color="auto"/>
              <w:left w:val="single" w:sz="4" w:space="0" w:color="auto"/>
              <w:bottom w:val="single" w:sz="4" w:space="0" w:color="auto"/>
              <w:right w:val="single" w:sz="4" w:space="0" w:color="auto"/>
            </w:tcBorders>
            <w:hideMark/>
          </w:tcPr>
          <w:p w:rsidR="00032FF0" w:rsidRPr="0048591F" w:rsidRDefault="00032FF0" w:rsidP="00032FF0">
            <w:pPr>
              <w:tabs>
                <w:tab w:val="left" w:pos="61"/>
              </w:tabs>
              <w:rPr>
                <w:lang w:val="en-US"/>
              </w:rPr>
            </w:pPr>
            <w:r>
              <w:rPr>
                <w:lang w:val="en-US"/>
              </w:rPr>
              <w:t>Full driving licens</w:t>
            </w:r>
            <w:r w:rsidRPr="0048591F">
              <w:rPr>
                <w:lang w:val="en-US"/>
              </w:rPr>
              <w:t>e (Group B)</w:t>
            </w:r>
          </w:p>
        </w:tc>
        <w:tc>
          <w:tcPr>
            <w:tcW w:w="1343" w:type="dxa"/>
            <w:tcBorders>
              <w:top w:val="single" w:sz="4" w:space="0" w:color="auto"/>
              <w:left w:val="single" w:sz="4" w:space="0" w:color="auto"/>
              <w:bottom w:val="single" w:sz="4" w:space="0" w:color="auto"/>
              <w:right w:val="single" w:sz="4" w:space="0" w:color="auto"/>
            </w:tcBorders>
            <w:hideMark/>
          </w:tcPr>
          <w:p w:rsidR="00032FF0" w:rsidRPr="0048591F" w:rsidRDefault="00032FF0" w:rsidP="00032FF0">
            <w:pPr>
              <w:ind w:left="51"/>
              <w:rPr>
                <w:b/>
                <w:lang w:val="en-US"/>
              </w:rPr>
            </w:pPr>
            <w:r>
              <w:rPr>
                <w:rFonts w:eastAsia="Calibri"/>
                <w:b/>
                <w:lang w:val="en-US"/>
              </w:rPr>
              <w:t>x</w:t>
            </w:r>
          </w:p>
        </w:tc>
        <w:tc>
          <w:tcPr>
            <w:tcW w:w="1343" w:type="dxa"/>
            <w:tcBorders>
              <w:top w:val="single" w:sz="4" w:space="0" w:color="auto"/>
              <w:left w:val="single" w:sz="4" w:space="0" w:color="auto"/>
              <w:bottom w:val="single" w:sz="4" w:space="0" w:color="auto"/>
              <w:right w:val="single" w:sz="4" w:space="0" w:color="auto"/>
            </w:tcBorders>
          </w:tcPr>
          <w:p w:rsidR="00032FF0" w:rsidRPr="0048591F" w:rsidRDefault="00032FF0" w:rsidP="00032FF0">
            <w:pPr>
              <w:ind w:left="68"/>
              <w:rPr>
                <w:lang w:val="en-US"/>
              </w:rPr>
            </w:pPr>
          </w:p>
        </w:tc>
      </w:tr>
    </w:tbl>
    <w:p w:rsidR="00025FBB" w:rsidRPr="00032FF0" w:rsidRDefault="00032FF0" w:rsidP="00032FF0">
      <w:pPr>
        <w:pStyle w:val="NoSpacing"/>
        <w:ind w:left="-1417" w:right="-1077"/>
        <w:rPr>
          <w:color w:val="5F497A" w:themeColor="accent4" w:themeShade="BF"/>
          <w:sz w:val="96"/>
          <w:szCs w:val="96"/>
        </w:rPr>
      </w:pPr>
      <w:r w:rsidRPr="009942FB">
        <w:rPr>
          <w:noProof/>
          <w:color w:val="5F497A" w:themeColor="accent4" w:themeShade="BF"/>
          <w:lang w:eastAsia="en-GB"/>
        </w:rPr>
        <mc:AlternateContent>
          <mc:Choice Requires="wps">
            <w:drawing>
              <wp:anchor distT="0" distB="0" distL="114300" distR="114300" simplePos="0" relativeHeight="251688448" behindDoc="0" locked="0" layoutInCell="1" allowOverlap="1" wp14:anchorId="2D62F7FC" wp14:editId="48D03A7D">
                <wp:simplePos x="0" y="0"/>
                <wp:positionH relativeFrom="margin">
                  <wp:posOffset>-681355</wp:posOffset>
                </wp:positionH>
                <wp:positionV relativeFrom="paragraph">
                  <wp:posOffset>-196215</wp:posOffset>
                </wp:positionV>
                <wp:extent cx="6290734" cy="21167"/>
                <wp:effectExtent l="0" t="19050" r="53340" b="5524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0734" cy="21167"/>
                        </a:xfrm>
                        <a:prstGeom prst="line">
                          <a:avLst/>
                        </a:prstGeom>
                        <a:noFill/>
                        <a:ln w="50800">
                          <a:solidFill>
                            <a:srgbClr val="8064A2">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A354350" id="Line 13"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65pt,-15.45pt" to="441.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" strokecolor="#604a7b" strokeweight="4pt">
                <w10:wrap anchorx="margin"/>
              </v:line>
            </w:pict>
          </mc:Fallback>
        </mc:AlternateContent>
      </w:r>
      <w:r>
        <w:rPr>
          <w:color w:val="5F497A" w:themeColor="accent4" w:themeShade="BF"/>
          <w:sz w:val="72"/>
          <w:szCs w:val="72"/>
        </w:rPr>
        <w:t xml:space="preserve">  </w:t>
      </w:r>
      <w:r w:rsidR="00846362">
        <w:rPr>
          <w:color w:val="5F497A" w:themeColor="accent4" w:themeShade="BF"/>
          <w:sz w:val="72"/>
          <w:szCs w:val="72"/>
        </w:rPr>
        <w:t xml:space="preserve"> </w:t>
      </w:r>
      <w:r w:rsidR="00025FBB" w:rsidRPr="00737F21">
        <w:rPr>
          <w:color w:val="5F497A" w:themeColor="accent4" w:themeShade="BF"/>
          <w:sz w:val="72"/>
          <w:szCs w:val="72"/>
        </w:rPr>
        <w:t>PERSON SPECIFICATION</w:t>
      </w:r>
    </w:p>
    <w:p w:rsidR="00737F21" w:rsidRDefault="00737F21" w:rsidP="00025FBB">
      <w:pPr>
        <w:ind w:left="-907" w:right="-907"/>
        <w:jc w:val="center"/>
        <w:rPr>
          <w:sz w:val="20"/>
          <w:szCs w:val="20"/>
        </w:rPr>
      </w:pPr>
    </w:p>
    <w:p w:rsidR="00032FF0" w:rsidRDefault="00737F21" w:rsidP="00FF6969">
      <w:pPr>
        <w:ind w:left="-907" w:right="-907"/>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32FF0" w:rsidRDefault="00032FF0" w:rsidP="00FF6969">
      <w:pPr>
        <w:ind w:left="-907" w:right="-907"/>
        <w:rPr>
          <w:sz w:val="20"/>
          <w:szCs w:val="20"/>
        </w:rPr>
      </w:pPr>
    </w:p>
    <w:p w:rsidR="00032FF0" w:rsidRPr="00032FF0" w:rsidRDefault="00032FF0" w:rsidP="00FF6969">
      <w:pPr>
        <w:ind w:left="-907" w:right="-907"/>
        <w:rPr>
          <w:sz w:val="20"/>
          <w:szCs w:val="20"/>
        </w:rPr>
      </w:pPr>
    </w:p>
    <w:p w:rsidR="00025FBB" w:rsidRDefault="00025FBB" w:rsidP="00FF6969">
      <w:pPr>
        <w:ind w:left="-907" w:right="-907"/>
        <w:rPr>
          <w:color w:val="5F497A" w:themeColor="accent4" w:themeShade="BF"/>
        </w:rPr>
      </w:pPr>
    </w:p>
    <w:p w:rsidR="00025FBB" w:rsidRDefault="00025FBB" w:rsidP="00FF6969">
      <w:pPr>
        <w:ind w:left="-907" w:right="-907"/>
        <w:rPr>
          <w:color w:val="5F497A" w:themeColor="accent4" w:themeShade="BF"/>
        </w:rPr>
      </w:pPr>
    </w:p>
    <w:p w:rsidR="00575C72" w:rsidRDefault="00575C72" w:rsidP="00FF6969">
      <w:pPr>
        <w:ind w:left="-907" w:right="-907"/>
        <w:rPr>
          <w:color w:val="5F497A" w:themeColor="accent4" w:themeShade="BF"/>
        </w:rPr>
      </w:pPr>
    </w:p>
    <w:p w:rsidR="00846362" w:rsidRDefault="00846362" w:rsidP="00FF6969">
      <w:pPr>
        <w:ind w:left="-907" w:right="-907"/>
        <w:rPr>
          <w:color w:val="5F497A" w:themeColor="accent4" w:themeShade="BF"/>
        </w:rPr>
      </w:pPr>
    </w:p>
    <w:p w:rsidR="00575C72" w:rsidRDefault="00846362" w:rsidP="00FF6969">
      <w:pPr>
        <w:ind w:left="-907" w:right="-907"/>
        <w:rPr>
          <w:color w:val="5F497A" w:themeColor="accent4" w:themeShade="BF"/>
        </w:rPr>
      </w:pPr>
      <w:r>
        <w:rPr>
          <w:noProof/>
          <w:position w:val="-1"/>
          <w:sz w:val="8"/>
          <w:lang w:eastAsia="en-GB"/>
        </w:rPr>
        <mc:AlternateContent>
          <mc:Choice Requires="wpg">
            <w:drawing>
              <wp:inline distT="0" distB="0" distL="0" distR="0" wp14:anchorId="6C0B6416" wp14:editId="0C0BA2D2">
                <wp:extent cx="6496050" cy="85725"/>
                <wp:effectExtent l="0" t="0" r="38100" b="47625"/>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96050" cy="85725"/>
                          <a:chOff x="3773" y="-40556"/>
                          <a:chExt cx="7457" cy="0"/>
                        </a:xfrm>
                      </wpg:grpSpPr>
                      <wps:wsp>
                        <wps:cNvPr id="17" name="Line 4"/>
                        <wps:cNvCnPr>
                          <a:cxnSpLocks noChangeShapeType="1"/>
                        </wps:cNvCnPr>
                        <wps:spPr bwMode="auto">
                          <a:xfrm flipV="1">
                            <a:off x="3773" y="-40556"/>
                            <a:ext cx="7457" cy="0"/>
                          </a:xfrm>
                          <a:prstGeom prst="line">
                            <a:avLst/>
                          </a:prstGeom>
                          <a:noFill/>
                          <a:ln w="50800">
                            <a:solidFill>
                              <a:schemeClr val="accent4">
                                <a:lumMod val="7500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28DC716" id="Group 3" o:spid="_x0000_s1026" style="width:511.5pt;height:6.75pt;flip:y;mso-position-horizontal-relative:char;mso-position-vertical-relative:line" coordorigin="3773,-40556" coordsize="7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">
                <v:line id="Line 4" o:spid="_x0000_s1027" style="position:absolute;flip:y;visibility:visible;mso-wrap-style:square" from="3773,-40556" to="11230,-40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" strokecolor="#5f497a [2407]" strokeweight="4pt"/>
                <w10:anchorlock/>
              </v:group>
            </w:pict>
          </mc:Fallback>
        </mc:AlternateContent>
      </w:r>
    </w:p>
    <w:p w:rsidR="00575C72" w:rsidRDefault="00575C72" w:rsidP="00FF6969">
      <w:pPr>
        <w:ind w:left="-907" w:right="-907"/>
        <w:rPr>
          <w:color w:val="5F497A" w:themeColor="accent4" w:themeShade="BF"/>
        </w:rPr>
      </w:pPr>
    </w:p>
    <w:p w:rsidR="00C1799A" w:rsidRDefault="00846362" w:rsidP="00575C72">
      <w:pPr>
        <w:ind w:left="-1134" w:right="-907"/>
        <w:rPr>
          <w:color w:val="5F497A" w:themeColor="accent4" w:themeShade="BF"/>
          <w:sz w:val="72"/>
          <w:szCs w:val="72"/>
        </w:rPr>
      </w:pPr>
      <w:r>
        <w:rPr>
          <w:color w:val="5F497A" w:themeColor="accent4" w:themeShade="BF"/>
        </w:rPr>
        <w:tab/>
      </w:r>
      <w:r w:rsidR="00C1799A" w:rsidRPr="00C1799A">
        <w:rPr>
          <w:color w:val="5F497A" w:themeColor="accent4" w:themeShade="BF"/>
          <w:sz w:val="72"/>
          <w:szCs w:val="72"/>
        </w:rPr>
        <w:t>APPLICATION PROCESS</w:t>
      </w:r>
    </w:p>
    <w:p w:rsidR="00C1799A" w:rsidRDefault="00C1799A" w:rsidP="00575C72">
      <w:pPr>
        <w:ind w:left="-1134" w:right="-907"/>
        <w:rPr>
          <w:color w:val="5F497A" w:themeColor="accent4" w:themeShade="BF"/>
        </w:rPr>
      </w:pPr>
    </w:p>
    <w:p w:rsidR="00C1799A" w:rsidRDefault="00C1799A" w:rsidP="00575C72">
      <w:pPr>
        <w:ind w:left="-1134" w:right="-907"/>
        <w:rPr>
          <w:color w:val="5F497A" w:themeColor="accent4" w:themeShade="BF"/>
        </w:rPr>
      </w:pPr>
    </w:p>
    <w:p w:rsidR="00EE7427" w:rsidRDefault="00EE7427" w:rsidP="00575C72">
      <w:pPr>
        <w:ind w:left="-1134" w:right="-907"/>
        <w:rPr>
          <w:color w:val="5F497A" w:themeColor="accent4" w:themeShade="BF"/>
        </w:rPr>
      </w:pPr>
    </w:p>
    <w:p w:rsidR="00EE7427" w:rsidRDefault="00EE7427" w:rsidP="00575C72">
      <w:pPr>
        <w:ind w:left="-1134" w:right="-907"/>
        <w:rPr>
          <w:color w:val="5F497A" w:themeColor="accent4" w:themeShade="BF"/>
        </w:rPr>
      </w:pPr>
    </w:p>
    <w:p w:rsidR="00C1799A" w:rsidRPr="00E70A72" w:rsidRDefault="00C1799A" w:rsidP="00EE7427">
      <w:pPr>
        <w:pStyle w:val="NoSpacing"/>
        <w:jc w:val="both"/>
      </w:pPr>
      <w:r w:rsidRPr="00E70A72">
        <w:t xml:space="preserve">Should you wish to discuss the vacancy please contact </w:t>
      </w:r>
      <w:r>
        <w:t>Jenny Robinson</w:t>
      </w:r>
      <w:r w:rsidRPr="00E70A72">
        <w:t xml:space="preserve"> by emailing </w:t>
      </w:r>
      <w:hyperlink r:id="rId17" w:history="1">
        <w:r w:rsidRPr="00E70A72">
          <w:rPr>
            <w:rStyle w:val="Hyperlink"/>
            <w:rFonts w:asciiTheme="minorHAnsi" w:hAnsiTheme="minorHAnsi"/>
          </w:rPr>
          <w:t>yh-offman@rfca.mod.uk</w:t>
        </w:r>
      </w:hyperlink>
      <w:r w:rsidRPr="00E70A72">
        <w:rPr>
          <w:color w:val="205E9E"/>
          <w:u w:color="205E9E"/>
        </w:rPr>
        <w:t xml:space="preserve"> </w:t>
      </w:r>
      <w:r w:rsidRPr="00E70A72">
        <w:t>where your enquiry can be responded to or redirected.</w:t>
      </w:r>
    </w:p>
    <w:p w:rsidR="00C1799A" w:rsidRPr="00E70A72" w:rsidRDefault="00C1799A" w:rsidP="00EE7427">
      <w:pPr>
        <w:pStyle w:val="NoSpacing"/>
        <w:jc w:val="both"/>
        <w:rPr>
          <w:sz w:val="33"/>
        </w:rPr>
      </w:pPr>
    </w:p>
    <w:p w:rsidR="00C1799A" w:rsidRDefault="00C1799A" w:rsidP="00EE7427">
      <w:pPr>
        <w:pStyle w:val="NoSpacing"/>
        <w:jc w:val="both"/>
        <w:rPr>
          <w:b/>
        </w:rPr>
      </w:pPr>
      <w:r w:rsidRPr="00E70A72">
        <w:t>The closing date for applications is</w:t>
      </w:r>
      <w:r>
        <w:t xml:space="preserve"> </w:t>
      </w:r>
      <w:r w:rsidR="00032FF0">
        <w:rPr>
          <w:b/>
        </w:rPr>
        <w:t>13</w:t>
      </w:r>
      <w:r w:rsidR="00032FF0" w:rsidRPr="00032FF0">
        <w:rPr>
          <w:b/>
          <w:vertAlign w:val="superscript"/>
        </w:rPr>
        <w:t>th</w:t>
      </w:r>
      <w:r w:rsidR="00032FF0">
        <w:rPr>
          <w:b/>
        </w:rPr>
        <w:t xml:space="preserve"> </w:t>
      </w:r>
      <w:r w:rsidR="00025FBB">
        <w:rPr>
          <w:b/>
        </w:rPr>
        <w:t>July</w:t>
      </w:r>
      <w:r w:rsidR="00883C51">
        <w:rPr>
          <w:b/>
        </w:rPr>
        <w:t xml:space="preserve"> 2021</w:t>
      </w:r>
      <w:r>
        <w:rPr>
          <w:b/>
        </w:rPr>
        <w:t xml:space="preserve">.  </w:t>
      </w:r>
    </w:p>
    <w:p w:rsidR="00C1799A" w:rsidRDefault="00C1799A" w:rsidP="00EE7427">
      <w:pPr>
        <w:pStyle w:val="NoSpacing"/>
        <w:jc w:val="both"/>
      </w:pPr>
    </w:p>
    <w:p w:rsidR="00EE7427" w:rsidRDefault="00EE7427" w:rsidP="00EE7427">
      <w:pPr>
        <w:pStyle w:val="NoSpacing"/>
        <w:jc w:val="both"/>
      </w:pPr>
    </w:p>
    <w:p w:rsidR="00C1799A" w:rsidRPr="00012801" w:rsidRDefault="00BF5AE7" w:rsidP="00EE7427">
      <w:pPr>
        <w:pStyle w:val="NoSpacing"/>
        <w:jc w:val="both"/>
        <w:rPr>
          <w:b/>
        </w:rPr>
      </w:pPr>
      <w:r>
        <w:t xml:space="preserve">Candidates should send the completed application form to </w:t>
      </w:r>
      <w:r w:rsidR="00C1799A" w:rsidRPr="00E70A72">
        <w:rPr>
          <w:rStyle w:val="Hyperlink"/>
          <w:rFonts w:asciiTheme="minorHAnsi" w:hAnsiTheme="minorHAnsi"/>
          <w:u w:color="205E9E"/>
        </w:rPr>
        <w:t>yh-offman@rfca.mod.uk</w:t>
      </w:r>
      <w:r>
        <w:t>.  Please i</w:t>
      </w:r>
      <w:r w:rsidR="00C1799A" w:rsidRPr="00E70A72">
        <w:t>ndicate, by providing evidence,</w:t>
      </w:r>
      <w:r w:rsidR="00883C51">
        <w:t xml:space="preserve"> how your experience, qualification, skills and knowledge </w:t>
      </w:r>
      <w:r w:rsidR="00C1799A" w:rsidRPr="00E70A72">
        <w:t>either at work, or elsewhere, qualify you to undertake the duties and responsibilities set out in the main activities and key tasks of the Job Description.</w:t>
      </w:r>
    </w:p>
    <w:p w:rsidR="00C1799A" w:rsidRPr="00E70A72" w:rsidRDefault="00C1799A" w:rsidP="00EE7427">
      <w:pPr>
        <w:pStyle w:val="NoSpacing"/>
        <w:jc w:val="both"/>
        <w:rPr>
          <w:sz w:val="33"/>
        </w:rPr>
      </w:pPr>
    </w:p>
    <w:p w:rsidR="00EE7427" w:rsidRDefault="00EE7427" w:rsidP="00EE7427">
      <w:pPr>
        <w:pStyle w:val="NoSpacing"/>
        <w:jc w:val="both"/>
      </w:pPr>
    </w:p>
    <w:p w:rsidR="00EE7427" w:rsidRDefault="00C1799A" w:rsidP="00EE7427">
      <w:pPr>
        <w:pStyle w:val="NoSpacing"/>
        <w:jc w:val="both"/>
      </w:pPr>
      <w:r w:rsidRPr="00E70A72">
        <w:t>Successful applicants will be notified o</w:t>
      </w:r>
      <w:r>
        <w:t xml:space="preserve">f an invitation to interview by </w:t>
      </w:r>
      <w:r w:rsidR="00032FF0">
        <w:rPr>
          <w:b/>
        </w:rPr>
        <w:t>16</w:t>
      </w:r>
      <w:r w:rsidR="00032FF0" w:rsidRPr="00032FF0">
        <w:rPr>
          <w:b/>
          <w:vertAlign w:val="superscript"/>
        </w:rPr>
        <w:t>th</w:t>
      </w:r>
      <w:r w:rsidR="00032FF0">
        <w:rPr>
          <w:b/>
        </w:rPr>
        <w:t xml:space="preserve"> </w:t>
      </w:r>
      <w:r w:rsidR="00025FBB">
        <w:rPr>
          <w:b/>
        </w:rPr>
        <w:t>July 2021</w:t>
      </w:r>
      <w:r w:rsidR="00032FF0">
        <w:rPr>
          <w:b/>
        </w:rPr>
        <w:t>.</w:t>
      </w:r>
      <w:r w:rsidR="00BF5AE7">
        <w:t xml:space="preserve"> </w:t>
      </w:r>
    </w:p>
    <w:p w:rsidR="00EE7427" w:rsidRDefault="00EE7427" w:rsidP="00EE7427">
      <w:pPr>
        <w:pStyle w:val="NoSpacing"/>
        <w:jc w:val="both"/>
      </w:pPr>
    </w:p>
    <w:p w:rsidR="00C1799A" w:rsidRPr="00602E36" w:rsidRDefault="00BF5AE7" w:rsidP="00EE7427">
      <w:pPr>
        <w:pStyle w:val="NoSpacing"/>
        <w:jc w:val="both"/>
        <w:rPr>
          <w:b/>
        </w:rPr>
      </w:pPr>
      <w:r>
        <w:t>Subject to national restrictions, it is intended to hold face to face interviews, in a COVID</w:t>
      </w:r>
      <w:r w:rsidR="00032FF0">
        <w:t xml:space="preserve"> secure environment in York, in week commencing </w:t>
      </w:r>
      <w:r w:rsidR="00032FF0" w:rsidRPr="00032FF0">
        <w:rPr>
          <w:b/>
        </w:rPr>
        <w:t>26th</w:t>
      </w:r>
      <w:r w:rsidR="00032FF0">
        <w:rPr>
          <w:b/>
        </w:rPr>
        <w:t xml:space="preserve"> July 2021.</w:t>
      </w:r>
    </w:p>
    <w:p w:rsidR="00C1799A" w:rsidRDefault="00C1799A" w:rsidP="00EE7427">
      <w:pPr>
        <w:pStyle w:val="BodyText"/>
        <w:spacing w:line="285" w:lineRule="auto"/>
        <w:ind w:left="-567" w:right="-567"/>
        <w:jc w:val="both"/>
      </w:pPr>
    </w:p>
    <w:p w:rsidR="00C1799A" w:rsidRDefault="00C1799A" w:rsidP="00C1799A">
      <w:pPr>
        <w:pStyle w:val="BodyText"/>
        <w:spacing w:line="285" w:lineRule="auto"/>
        <w:ind w:left="-567" w:right="-567"/>
        <w:jc w:val="both"/>
      </w:pPr>
    </w:p>
    <w:p w:rsidR="00C1799A" w:rsidRDefault="00C1799A" w:rsidP="00C1799A">
      <w:pPr>
        <w:pStyle w:val="BodyText"/>
        <w:spacing w:line="285" w:lineRule="auto"/>
        <w:ind w:left="-567" w:right="-567"/>
        <w:jc w:val="both"/>
      </w:pPr>
    </w:p>
    <w:p w:rsidR="00C1799A" w:rsidRDefault="00C1799A" w:rsidP="00C1799A">
      <w:pPr>
        <w:pStyle w:val="BodyText"/>
        <w:spacing w:line="285" w:lineRule="auto"/>
        <w:ind w:left="1047" w:right="1284"/>
      </w:pPr>
    </w:p>
    <w:p w:rsidR="00C1799A" w:rsidRPr="00C1799A" w:rsidRDefault="00C1799A" w:rsidP="00C1799A">
      <w:pPr>
        <w:ind w:left="-567" w:right="-567"/>
        <w:rPr>
          <w:color w:val="5F497A" w:themeColor="accent4" w:themeShade="BF"/>
        </w:rPr>
      </w:pPr>
    </w:p>
    <w:p w:rsidR="00C1799A" w:rsidRPr="00C1799A" w:rsidRDefault="00C1799A" w:rsidP="00575C72">
      <w:pPr>
        <w:ind w:left="-1134" w:right="-907"/>
        <w:rPr>
          <w:color w:val="5F497A" w:themeColor="accent4" w:themeShade="BF"/>
        </w:rPr>
      </w:pPr>
    </w:p>
    <w:p w:rsidR="00575C72" w:rsidRDefault="00575C72" w:rsidP="00FF6969">
      <w:pPr>
        <w:ind w:left="-907" w:right="-907"/>
        <w:rPr>
          <w:color w:val="5F497A" w:themeColor="accent4" w:themeShade="BF"/>
        </w:rPr>
      </w:pPr>
    </w:p>
    <w:p w:rsidR="00575C72" w:rsidRDefault="00575C72" w:rsidP="00FF6969">
      <w:pPr>
        <w:ind w:left="-907" w:right="-907"/>
        <w:rPr>
          <w:color w:val="5F497A" w:themeColor="accent4" w:themeShade="BF"/>
        </w:rPr>
      </w:pPr>
    </w:p>
    <w:p w:rsidR="00575C72" w:rsidRDefault="00575C72" w:rsidP="00FF6969">
      <w:pPr>
        <w:ind w:left="-907" w:right="-907"/>
        <w:rPr>
          <w:color w:val="5F497A" w:themeColor="accent4" w:themeShade="BF"/>
        </w:rPr>
      </w:pPr>
    </w:p>
    <w:p w:rsidR="00B80B38" w:rsidRDefault="00B80B38" w:rsidP="00FF6969">
      <w:pPr>
        <w:ind w:left="-907" w:right="-907"/>
        <w:rPr>
          <w:color w:val="5F497A" w:themeColor="accent4" w:themeShade="BF"/>
        </w:rPr>
      </w:pPr>
    </w:p>
    <w:p w:rsidR="00B80B38" w:rsidRDefault="00B80B38" w:rsidP="00FF6969">
      <w:pPr>
        <w:ind w:left="-907" w:right="-907"/>
        <w:rPr>
          <w:color w:val="5F497A" w:themeColor="accent4" w:themeShade="BF"/>
        </w:rPr>
      </w:pPr>
    </w:p>
    <w:p w:rsidR="00B80B38" w:rsidRDefault="00B80B38" w:rsidP="00FF6969">
      <w:pPr>
        <w:ind w:left="-907" w:right="-907"/>
        <w:rPr>
          <w:color w:val="5F497A" w:themeColor="accent4" w:themeShade="BF"/>
        </w:rPr>
      </w:pPr>
    </w:p>
    <w:p w:rsidR="00B80B38" w:rsidRDefault="00B80B38" w:rsidP="00FF6969">
      <w:pPr>
        <w:ind w:left="-907" w:right="-907"/>
        <w:rPr>
          <w:color w:val="5F497A" w:themeColor="accent4" w:themeShade="BF"/>
        </w:rPr>
      </w:pPr>
    </w:p>
    <w:p w:rsidR="00B80B38" w:rsidRDefault="00B80B38" w:rsidP="00FF6969">
      <w:pPr>
        <w:ind w:left="-907" w:right="-907"/>
        <w:rPr>
          <w:color w:val="5F497A" w:themeColor="accent4" w:themeShade="BF"/>
        </w:rPr>
      </w:pPr>
    </w:p>
    <w:p w:rsidR="00B80B38" w:rsidRDefault="00B80B38" w:rsidP="00FF6969">
      <w:pPr>
        <w:ind w:left="-907" w:right="-907"/>
        <w:rPr>
          <w:color w:val="5F497A" w:themeColor="accent4" w:themeShade="BF"/>
        </w:rPr>
      </w:pPr>
    </w:p>
    <w:p w:rsidR="00B80B38" w:rsidRDefault="00B80B38" w:rsidP="00FF6969">
      <w:pPr>
        <w:ind w:left="-907" w:right="-907"/>
        <w:rPr>
          <w:color w:val="5F497A" w:themeColor="accent4" w:themeShade="BF"/>
        </w:rPr>
      </w:pPr>
    </w:p>
    <w:p w:rsidR="00B80B38" w:rsidRDefault="00B80B38" w:rsidP="00FF6969">
      <w:pPr>
        <w:ind w:left="-907" w:right="-907"/>
        <w:rPr>
          <w:color w:val="5F497A" w:themeColor="accent4" w:themeShade="BF"/>
        </w:rPr>
      </w:pPr>
    </w:p>
    <w:p w:rsidR="00B80B38" w:rsidRDefault="00B80B38" w:rsidP="00FF6969">
      <w:pPr>
        <w:ind w:left="-907" w:right="-907"/>
        <w:rPr>
          <w:color w:val="5F497A" w:themeColor="accent4" w:themeShade="BF"/>
        </w:rPr>
      </w:pPr>
    </w:p>
    <w:p w:rsidR="00B80B38" w:rsidRPr="003816C5" w:rsidRDefault="00B80B38" w:rsidP="00FF6969">
      <w:pPr>
        <w:ind w:left="-907" w:right="-907"/>
        <w:rPr>
          <w:color w:val="5F497A" w:themeColor="accent4" w:themeShade="BF"/>
        </w:rPr>
      </w:pPr>
    </w:p>
    <w:sectPr w:rsidR="00B80B38" w:rsidRPr="003816C5" w:rsidSect="00025FBB">
      <w:headerReference w:type="default" r:id="rId18"/>
      <w:pgSz w:w="11906" w:h="16838"/>
      <w:pgMar w:top="1440" w:right="1440" w:bottom="1440" w:left="1440" w:header="17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13C" w:rsidRDefault="000D713C">
      <w:r>
        <w:separator/>
      </w:r>
    </w:p>
  </w:endnote>
  <w:endnote w:type="continuationSeparator" w:id="0">
    <w:p w:rsidR="000D713C" w:rsidRDefault="000D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Slab">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variable"/>
    <w:sig w:usb0="00000001" w:usb1="5000217F" w:usb2="00000021" w:usb3="00000000" w:csb0="0000019F" w:csb1="00000000"/>
  </w:font>
  <w:font w:name="Open Sans">
    <w:altName w:val="Arial"/>
    <w:charset w:val="00"/>
    <w:family w:val="swiss"/>
    <w:pitch w:val="variable"/>
    <w:sig w:usb0="00000001" w:usb1="4000205B" w:usb2="00000028" w:usb3="00000000" w:csb0="0000019F" w:csb1="00000000"/>
  </w:font>
  <w:font w:name="Open Sans Semibold">
    <w:altName w:val="Arial"/>
    <w:charset w:val="00"/>
    <w:family w:val="swiss"/>
    <w:pitch w:val="variable"/>
    <w:sig w:usb0="00000001" w:usb1="4000205B" w:usb2="00000028" w:usb3="00000000" w:csb0="0000019F" w:csb1="00000000"/>
  </w:font>
  <w:font w:name="ArponaSans Light">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3A" w:rsidRDefault="000D713C">
    <w:pPr>
      <w:pStyle w:val="BodyText"/>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13C" w:rsidRDefault="000D713C">
      <w:r>
        <w:separator/>
      </w:r>
    </w:p>
  </w:footnote>
  <w:footnote w:type="continuationSeparator" w:id="0">
    <w:p w:rsidR="000D713C" w:rsidRDefault="000D7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031" w:rsidRPr="008B7031" w:rsidRDefault="008B7031" w:rsidP="008B7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2067"/>
    <w:multiLevelType w:val="hybridMultilevel"/>
    <w:tmpl w:val="61EE4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B3858"/>
    <w:multiLevelType w:val="hybridMultilevel"/>
    <w:tmpl w:val="0E16B9E6"/>
    <w:lvl w:ilvl="0" w:tplc="A7FE33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560A6F"/>
    <w:multiLevelType w:val="hybridMultilevel"/>
    <w:tmpl w:val="FBC69A66"/>
    <w:lvl w:ilvl="0" w:tplc="3F26F20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406A7"/>
    <w:multiLevelType w:val="hybridMultilevel"/>
    <w:tmpl w:val="D5EC4F42"/>
    <w:lvl w:ilvl="0" w:tplc="16A06122">
      <w:start w:val="1"/>
      <w:numFmt w:val="lowerLetter"/>
      <w:lvlText w:val="%1."/>
      <w:lvlJc w:val="left"/>
      <w:pPr>
        <w:ind w:left="107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3340DD"/>
    <w:multiLevelType w:val="hybridMultilevel"/>
    <w:tmpl w:val="94C83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75685D"/>
    <w:multiLevelType w:val="hybridMultilevel"/>
    <w:tmpl w:val="63D2EB28"/>
    <w:lvl w:ilvl="0" w:tplc="917CB104">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055438"/>
    <w:multiLevelType w:val="hybridMultilevel"/>
    <w:tmpl w:val="D43EF676"/>
    <w:lvl w:ilvl="0" w:tplc="4DF07132">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33468E"/>
    <w:multiLevelType w:val="hybridMultilevel"/>
    <w:tmpl w:val="221011AE"/>
    <w:lvl w:ilvl="0" w:tplc="303E079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69BD4E87"/>
    <w:multiLevelType w:val="hybridMultilevel"/>
    <w:tmpl w:val="B7EC8D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CC7354">
      <w:start w:val="1"/>
      <w:numFmt w:val="decimal"/>
      <w:lvlText w:val="(%3)"/>
      <w:lvlJc w:val="left"/>
      <w:pPr>
        <w:ind w:left="2160" w:hanging="18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79B4DBA"/>
    <w:multiLevelType w:val="hybridMultilevel"/>
    <w:tmpl w:val="151A0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4"/>
  </w:num>
  <w:num w:numId="5">
    <w:abstractNumId w:val="1"/>
  </w:num>
  <w:num w:numId="6">
    <w:abstractNumId w:val="3"/>
  </w:num>
  <w:num w:numId="7">
    <w:abstractNumId w:val="7"/>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4B"/>
    <w:rsid w:val="00025FBB"/>
    <w:rsid w:val="0002676A"/>
    <w:rsid w:val="00032FF0"/>
    <w:rsid w:val="000D4748"/>
    <w:rsid w:val="000D713C"/>
    <w:rsid w:val="00103F8D"/>
    <w:rsid w:val="00121794"/>
    <w:rsid w:val="00180322"/>
    <w:rsid w:val="001E3BEB"/>
    <w:rsid w:val="00204932"/>
    <w:rsid w:val="00226195"/>
    <w:rsid w:val="0023380A"/>
    <w:rsid w:val="002639D0"/>
    <w:rsid w:val="002B1E4A"/>
    <w:rsid w:val="00323DC8"/>
    <w:rsid w:val="003816C5"/>
    <w:rsid w:val="00444F28"/>
    <w:rsid w:val="004A77DB"/>
    <w:rsid w:val="005244D6"/>
    <w:rsid w:val="0055664B"/>
    <w:rsid w:val="005675EF"/>
    <w:rsid w:val="00570694"/>
    <w:rsid w:val="00572634"/>
    <w:rsid w:val="00575C72"/>
    <w:rsid w:val="0058256B"/>
    <w:rsid w:val="005A078A"/>
    <w:rsid w:val="005D6DFF"/>
    <w:rsid w:val="006415F1"/>
    <w:rsid w:val="00656792"/>
    <w:rsid w:val="006626CA"/>
    <w:rsid w:val="00671ED2"/>
    <w:rsid w:val="006B4C9D"/>
    <w:rsid w:val="006D1943"/>
    <w:rsid w:val="006E02AD"/>
    <w:rsid w:val="00701D4F"/>
    <w:rsid w:val="0071732D"/>
    <w:rsid w:val="00737F21"/>
    <w:rsid w:val="00785418"/>
    <w:rsid w:val="007C0113"/>
    <w:rsid w:val="007D7D37"/>
    <w:rsid w:val="007F60B7"/>
    <w:rsid w:val="00846362"/>
    <w:rsid w:val="00883C51"/>
    <w:rsid w:val="008B7031"/>
    <w:rsid w:val="008D3F4A"/>
    <w:rsid w:val="0098028F"/>
    <w:rsid w:val="0098602F"/>
    <w:rsid w:val="009D19D8"/>
    <w:rsid w:val="00A062C2"/>
    <w:rsid w:val="00A62852"/>
    <w:rsid w:val="00AC1DA9"/>
    <w:rsid w:val="00B118A5"/>
    <w:rsid w:val="00B15930"/>
    <w:rsid w:val="00B25B90"/>
    <w:rsid w:val="00B334A5"/>
    <w:rsid w:val="00B80B38"/>
    <w:rsid w:val="00B92EA3"/>
    <w:rsid w:val="00BB202E"/>
    <w:rsid w:val="00BD0D81"/>
    <w:rsid w:val="00BF5AE7"/>
    <w:rsid w:val="00C01483"/>
    <w:rsid w:val="00C1799A"/>
    <w:rsid w:val="00E017AA"/>
    <w:rsid w:val="00E54160"/>
    <w:rsid w:val="00E621A3"/>
    <w:rsid w:val="00E668B8"/>
    <w:rsid w:val="00E72642"/>
    <w:rsid w:val="00EA3A89"/>
    <w:rsid w:val="00EE7427"/>
    <w:rsid w:val="00EF616F"/>
    <w:rsid w:val="00EF7FD4"/>
    <w:rsid w:val="00F003C7"/>
    <w:rsid w:val="00F27352"/>
    <w:rsid w:val="00F776F1"/>
    <w:rsid w:val="00FA154F"/>
    <w:rsid w:val="00FA3D1B"/>
    <w:rsid w:val="00FD7B9C"/>
    <w:rsid w:val="00FF6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626CA"/>
    <w:pPr>
      <w:widowControl w:val="0"/>
      <w:autoSpaceDE w:val="0"/>
      <w:autoSpaceDN w:val="0"/>
      <w:outlineLvl w:val="0"/>
    </w:pPr>
    <w:rPr>
      <w:rFonts w:ascii="Roboto Slab" w:eastAsia="Roboto Slab" w:hAnsi="Roboto Slab" w:cs="Roboto Slab"/>
      <w:sz w:val="108"/>
      <w:szCs w:val="108"/>
      <w:lang w:val="en-US"/>
    </w:rPr>
  </w:style>
  <w:style w:type="paragraph" w:styleId="Heading2">
    <w:name w:val="heading 2"/>
    <w:basedOn w:val="Normal"/>
    <w:next w:val="Normal"/>
    <w:link w:val="Heading2Char"/>
    <w:uiPriority w:val="9"/>
    <w:semiHidden/>
    <w:unhideWhenUsed/>
    <w:qFormat/>
    <w:rsid w:val="004A77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6626C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664B"/>
    <w:pPr>
      <w:widowControl w:val="0"/>
      <w:autoSpaceDE w:val="0"/>
      <w:autoSpaceDN w:val="0"/>
    </w:pPr>
    <w:rPr>
      <w:rFonts w:ascii="Roboto" w:eastAsia="Roboto" w:hAnsi="Roboto" w:cs="Roboto"/>
      <w:sz w:val="28"/>
      <w:szCs w:val="28"/>
      <w:lang w:val="en-US"/>
    </w:rPr>
  </w:style>
  <w:style w:type="character" w:customStyle="1" w:styleId="BodyTextChar">
    <w:name w:val="Body Text Char"/>
    <w:basedOn w:val="DefaultParagraphFont"/>
    <w:link w:val="BodyText"/>
    <w:uiPriority w:val="1"/>
    <w:rsid w:val="0055664B"/>
    <w:rPr>
      <w:rFonts w:ascii="Roboto" w:eastAsia="Roboto" w:hAnsi="Roboto" w:cs="Roboto"/>
      <w:sz w:val="28"/>
      <w:szCs w:val="28"/>
      <w:lang w:val="en-US"/>
    </w:rPr>
  </w:style>
  <w:style w:type="paragraph" w:styleId="ListParagraph">
    <w:name w:val="List Paragraph"/>
    <w:basedOn w:val="Normal"/>
    <w:uiPriority w:val="34"/>
    <w:qFormat/>
    <w:rsid w:val="0098028F"/>
    <w:pPr>
      <w:ind w:left="720"/>
      <w:contextualSpacing/>
    </w:pPr>
  </w:style>
  <w:style w:type="paragraph" w:styleId="NoSpacing">
    <w:name w:val="No Spacing"/>
    <w:uiPriority w:val="1"/>
    <w:qFormat/>
    <w:rsid w:val="00B92EA3"/>
  </w:style>
  <w:style w:type="paragraph" w:customStyle="1" w:styleId="TableParagraph">
    <w:name w:val="Table Paragraph"/>
    <w:basedOn w:val="Normal"/>
    <w:uiPriority w:val="1"/>
    <w:qFormat/>
    <w:rsid w:val="00323DC8"/>
    <w:pPr>
      <w:widowControl w:val="0"/>
      <w:autoSpaceDE w:val="0"/>
      <w:autoSpaceDN w:val="0"/>
    </w:pPr>
    <w:rPr>
      <w:rFonts w:ascii="Roboto" w:eastAsia="Roboto" w:hAnsi="Roboto" w:cs="Roboto"/>
      <w:lang w:val="en-US"/>
    </w:rPr>
  </w:style>
  <w:style w:type="character" w:customStyle="1" w:styleId="Heading1Char">
    <w:name w:val="Heading 1 Char"/>
    <w:basedOn w:val="DefaultParagraphFont"/>
    <w:link w:val="Heading1"/>
    <w:rsid w:val="006626CA"/>
    <w:rPr>
      <w:rFonts w:ascii="Roboto Slab" w:eastAsia="Roboto Slab" w:hAnsi="Roboto Slab" w:cs="Roboto Slab"/>
      <w:sz w:val="108"/>
      <w:szCs w:val="108"/>
      <w:lang w:val="en-US"/>
    </w:rPr>
  </w:style>
  <w:style w:type="character" w:customStyle="1" w:styleId="Heading5Char">
    <w:name w:val="Heading 5 Char"/>
    <w:basedOn w:val="DefaultParagraphFont"/>
    <w:link w:val="Heading5"/>
    <w:uiPriority w:val="9"/>
    <w:semiHidden/>
    <w:rsid w:val="006626CA"/>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C1799A"/>
    <w:rPr>
      <w:color w:val="0000FF" w:themeColor="hyperlink"/>
      <w:u w:val="single"/>
    </w:rPr>
  </w:style>
  <w:style w:type="paragraph" w:styleId="Header">
    <w:name w:val="header"/>
    <w:basedOn w:val="Normal"/>
    <w:link w:val="HeaderChar"/>
    <w:uiPriority w:val="99"/>
    <w:unhideWhenUsed/>
    <w:rsid w:val="00F776F1"/>
    <w:pPr>
      <w:tabs>
        <w:tab w:val="center" w:pos="4513"/>
        <w:tab w:val="right" w:pos="9026"/>
      </w:tabs>
    </w:pPr>
  </w:style>
  <w:style w:type="character" w:customStyle="1" w:styleId="HeaderChar">
    <w:name w:val="Header Char"/>
    <w:basedOn w:val="DefaultParagraphFont"/>
    <w:link w:val="Header"/>
    <w:uiPriority w:val="99"/>
    <w:rsid w:val="00F776F1"/>
  </w:style>
  <w:style w:type="paragraph" w:styleId="Footer">
    <w:name w:val="footer"/>
    <w:basedOn w:val="Normal"/>
    <w:link w:val="FooterChar"/>
    <w:uiPriority w:val="99"/>
    <w:unhideWhenUsed/>
    <w:rsid w:val="00F776F1"/>
    <w:pPr>
      <w:tabs>
        <w:tab w:val="center" w:pos="4513"/>
        <w:tab w:val="right" w:pos="9026"/>
      </w:tabs>
    </w:pPr>
  </w:style>
  <w:style w:type="character" w:customStyle="1" w:styleId="FooterChar">
    <w:name w:val="Footer Char"/>
    <w:basedOn w:val="DefaultParagraphFont"/>
    <w:link w:val="Footer"/>
    <w:uiPriority w:val="99"/>
    <w:rsid w:val="00F776F1"/>
  </w:style>
  <w:style w:type="character" w:customStyle="1" w:styleId="Heading2Char">
    <w:name w:val="Heading 2 Char"/>
    <w:basedOn w:val="DefaultParagraphFont"/>
    <w:link w:val="Heading2"/>
    <w:uiPriority w:val="9"/>
    <w:semiHidden/>
    <w:rsid w:val="004A77D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mailto:yh-offman@rfca.mod.uk" TargetMode="External"/><Relationship Id="rId2" Type="http://schemas.openxmlformats.org/officeDocument/2006/relationships/styles" Target="styles.xml"/><Relationship Id="rId16" Type="http://schemas.openxmlformats.org/officeDocument/2006/relationships/image" Target="media/image70.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7.png@01D4AE78.13F30830"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38A9535E.dotm</Template>
  <TotalTime>0</TotalTime>
  <Pages>11</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2021-06-15T16:04:00Z</dcterms:created>
  <dcterms:modified xsi:type="dcterms:W3CDTF">2021-06-15T16:04:00Z</dcterms:modified>
</cp:coreProperties>
</file>